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F9" w:rsidRDefault="00F617F5">
      <w:pPr>
        <w:spacing w:after="0" w:line="259" w:lineRule="auto"/>
        <w:ind w:left="204" w:right="1"/>
        <w:jc w:val="center"/>
      </w:pPr>
      <w:r>
        <w:rPr>
          <w:sz w:val="28"/>
        </w:rPr>
        <w:t xml:space="preserve">Комитет образования и науки  </w:t>
      </w:r>
    </w:p>
    <w:p w:rsidR="002E51F9" w:rsidRDefault="00F617F5">
      <w:pPr>
        <w:spacing w:after="0" w:line="259" w:lineRule="auto"/>
        <w:ind w:left="204"/>
        <w:jc w:val="center"/>
      </w:pPr>
      <w:r>
        <w:rPr>
          <w:sz w:val="28"/>
        </w:rPr>
        <w:t xml:space="preserve">Администрации города Нягани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Default="00F617F5">
      <w:pPr>
        <w:spacing w:after="0" w:line="259" w:lineRule="auto"/>
        <w:ind w:left="265" w:firstLine="0"/>
        <w:jc w:val="center"/>
      </w:pPr>
      <w:r>
        <w:rPr>
          <w:b/>
          <w:sz w:val="28"/>
        </w:rPr>
        <w:t xml:space="preserve"> </w:t>
      </w:r>
    </w:p>
    <w:p w:rsidR="002E51F9" w:rsidRPr="00DA2706" w:rsidRDefault="00F617F5">
      <w:pPr>
        <w:spacing w:after="28" w:line="259" w:lineRule="auto"/>
        <w:ind w:left="265" w:firstLine="0"/>
        <w:jc w:val="center"/>
        <w:rPr>
          <w:szCs w:val="24"/>
        </w:rPr>
      </w:pPr>
      <w:r w:rsidRPr="00DA2706">
        <w:rPr>
          <w:b/>
          <w:szCs w:val="24"/>
        </w:rPr>
        <w:t xml:space="preserve"> </w:t>
      </w:r>
    </w:p>
    <w:p w:rsidR="002E51F9" w:rsidRPr="00DA2706" w:rsidRDefault="00F617F5">
      <w:pPr>
        <w:spacing w:after="14" w:line="270" w:lineRule="auto"/>
        <w:ind w:left="2275" w:right="2067"/>
        <w:jc w:val="center"/>
        <w:rPr>
          <w:szCs w:val="24"/>
        </w:rPr>
      </w:pPr>
      <w:r w:rsidRPr="00DA2706">
        <w:rPr>
          <w:b/>
          <w:szCs w:val="24"/>
        </w:rPr>
        <w:t xml:space="preserve">ТРЕБОВАНИЯ </w:t>
      </w:r>
    </w:p>
    <w:p w:rsidR="002E51F9" w:rsidRPr="00DA2706" w:rsidRDefault="00F617F5">
      <w:pPr>
        <w:spacing w:after="14" w:line="270" w:lineRule="auto"/>
        <w:ind w:left="2275" w:right="2068"/>
        <w:jc w:val="center"/>
        <w:rPr>
          <w:szCs w:val="24"/>
        </w:rPr>
      </w:pPr>
      <w:r w:rsidRPr="00DA2706">
        <w:rPr>
          <w:b/>
          <w:szCs w:val="24"/>
        </w:rPr>
        <w:t xml:space="preserve">к организации и проведению школьного этапа Всероссийской олимпиады школьников  по </w:t>
      </w:r>
      <w:r w:rsidR="00DD7DC6" w:rsidRPr="00DA2706">
        <w:rPr>
          <w:b/>
          <w:szCs w:val="24"/>
        </w:rPr>
        <w:t>э</w:t>
      </w:r>
      <w:r w:rsidRPr="00DA2706">
        <w:rPr>
          <w:b/>
          <w:szCs w:val="24"/>
        </w:rPr>
        <w:t xml:space="preserve">кологии </w:t>
      </w:r>
    </w:p>
    <w:p w:rsidR="002E51F9" w:rsidRPr="00DA2706" w:rsidRDefault="0020671D">
      <w:pPr>
        <w:spacing w:after="14" w:line="270" w:lineRule="auto"/>
        <w:ind w:left="2275" w:right="2073"/>
        <w:jc w:val="center"/>
        <w:rPr>
          <w:szCs w:val="24"/>
        </w:rPr>
      </w:pPr>
      <w:r w:rsidRPr="00DA2706">
        <w:rPr>
          <w:b/>
          <w:szCs w:val="24"/>
        </w:rPr>
        <w:t xml:space="preserve">  в 2024-2025</w:t>
      </w:r>
      <w:r w:rsidR="00F617F5" w:rsidRPr="00DA2706">
        <w:rPr>
          <w:b/>
          <w:szCs w:val="24"/>
        </w:rPr>
        <w:t xml:space="preserve"> учебном году   </w:t>
      </w:r>
    </w:p>
    <w:p w:rsidR="002E51F9" w:rsidRDefault="00F617F5">
      <w:pPr>
        <w:spacing w:after="0" w:line="259" w:lineRule="auto"/>
        <w:ind w:left="274" w:firstLine="0"/>
        <w:jc w:val="center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274" w:firstLine="0"/>
        <w:jc w:val="center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274" w:firstLine="0"/>
        <w:jc w:val="center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274" w:firstLine="0"/>
        <w:jc w:val="center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360" w:firstLine="0"/>
        <w:jc w:val="left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274" w:firstLine="0"/>
        <w:jc w:val="center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274" w:firstLine="0"/>
        <w:jc w:val="center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274" w:firstLine="0"/>
        <w:jc w:val="center"/>
      </w:pPr>
      <w:r>
        <w:rPr>
          <w:b/>
          <w:sz w:val="32"/>
        </w:rPr>
        <w:t xml:space="preserve"> </w:t>
      </w:r>
    </w:p>
    <w:p w:rsidR="004A5839" w:rsidRDefault="00F617F5" w:rsidP="009F7187">
      <w:pPr>
        <w:tabs>
          <w:tab w:val="center" w:pos="360"/>
          <w:tab w:val="center" w:pos="1455"/>
          <w:tab w:val="center" w:pos="5039"/>
          <w:tab w:val="center" w:pos="5991"/>
        </w:tabs>
        <w:ind w:left="0" w:firstLine="0"/>
        <w:jc w:val="right"/>
      </w:pPr>
      <w:r>
        <w:rPr>
          <w:rFonts w:ascii="Calibri" w:eastAsia="Calibri" w:hAnsi="Calibri" w:cs="Calibri"/>
          <w:sz w:val="22"/>
        </w:rPr>
        <w:tab/>
      </w:r>
      <w:r w:rsidR="004A5839">
        <w:t xml:space="preserve"> </w:t>
      </w:r>
    </w:p>
    <w:p w:rsidR="002E51F9" w:rsidRDefault="004A5839" w:rsidP="004A5839">
      <w:pPr>
        <w:tabs>
          <w:tab w:val="center" w:pos="360"/>
          <w:tab w:val="center" w:pos="1455"/>
          <w:tab w:val="center" w:pos="5039"/>
          <w:tab w:val="center" w:pos="5991"/>
        </w:tabs>
        <w:ind w:left="0" w:firstLine="0"/>
      </w:pPr>
      <w:r>
        <w:tab/>
      </w:r>
      <w:r>
        <w:tab/>
        <w:t xml:space="preserve">  </w:t>
      </w:r>
      <w:r>
        <w:tab/>
      </w:r>
      <w:r>
        <w:tab/>
      </w:r>
      <w:r>
        <w:tab/>
      </w:r>
      <w:r w:rsidR="00F617F5">
        <w:t xml:space="preserve">Составитель: </w:t>
      </w:r>
    </w:p>
    <w:p w:rsidR="002E51F9" w:rsidRDefault="00F617F5" w:rsidP="004A5839">
      <w:pPr>
        <w:tabs>
          <w:tab w:val="center" w:pos="360"/>
          <w:tab w:val="center" w:pos="1455"/>
          <w:tab w:val="center" w:pos="5039"/>
          <w:tab w:val="center" w:pos="707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4A5839">
        <w:t xml:space="preserve">                     </w:t>
      </w:r>
      <w:r>
        <w:t>Порошина Марина Владимировна</w:t>
      </w:r>
      <w:r w:rsidR="009F7187">
        <w:t>,</w:t>
      </w:r>
      <w:r>
        <w:t xml:space="preserve">  </w:t>
      </w:r>
    </w:p>
    <w:p w:rsidR="002E51F9" w:rsidRDefault="00F617F5" w:rsidP="004A5839">
      <w:pPr>
        <w:tabs>
          <w:tab w:val="center" w:pos="360"/>
          <w:tab w:val="center" w:pos="1455"/>
          <w:tab w:val="center" w:pos="5039"/>
          <w:tab w:val="center" w:pos="6261"/>
        </w:tabs>
        <w:ind w:left="1455" w:firstLine="0"/>
      </w:pPr>
      <w:r>
        <w:rPr>
          <w:rFonts w:ascii="Calibri" w:eastAsia="Calibri" w:hAnsi="Calibri" w:cs="Calibri"/>
          <w:sz w:val="22"/>
        </w:rPr>
        <w:tab/>
      </w:r>
      <w:r w:rsidR="009F7187">
        <w:t xml:space="preserve"> </w:t>
      </w:r>
      <w:r w:rsidR="009F7187">
        <w:tab/>
        <w:t xml:space="preserve"> </w:t>
      </w:r>
      <w:r w:rsidR="009F7187">
        <w:tab/>
        <w:t>у</w:t>
      </w:r>
      <w:r>
        <w:t xml:space="preserve">читель </w:t>
      </w:r>
      <w:r w:rsidR="0020671D">
        <w:t xml:space="preserve">биологии </w:t>
      </w:r>
      <w:r w:rsidR="004A5839">
        <w:tab/>
      </w:r>
      <w:r w:rsidR="004A5839">
        <w:tab/>
        <w:t xml:space="preserve">                                      </w:t>
      </w:r>
    </w:p>
    <w:p w:rsidR="004A5839" w:rsidRDefault="004A5839" w:rsidP="004A5839">
      <w:pPr>
        <w:tabs>
          <w:tab w:val="center" w:pos="360"/>
          <w:tab w:val="center" w:pos="1455"/>
          <w:tab w:val="center" w:pos="5039"/>
          <w:tab w:val="center" w:pos="6261"/>
        </w:tabs>
        <w:ind w:left="1455" w:firstLine="0"/>
      </w:pPr>
      <w:r>
        <w:tab/>
      </w:r>
      <w:r>
        <w:tab/>
      </w:r>
      <w:r>
        <w:tab/>
      </w:r>
      <w:r w:rsidRPr="004A5839">
        <w:t xml:space="preserve">МАОУ г. Нягани «ОСШ №3»  </w:t>
      </w:r>
    </w:p>
    <w:p w:rsidR="002E51F9" w:rsidRDefault="00F617F5" w:rsidP="004A5839">
      <w:pPr>
        <w:tabs>
          <w:tab w:val="center" w:pos="360"/>
          <w:tab w:val="center" w:pos="1455"/>
          <w:tab w:val="center" w:pos="5039"/>
          <w:tab w:val="center" w:pos="620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9F7187">
        <w:t xml:space="preserve"> </w:t>
      </w:r>
      <w:r>
        <w:t xml:space="preserve"> </w:t>
      </w:r>
      <w:r>
        <w:tab/>
      </w:r>
      <w:r w:rsidRPr="00AF203E">
        <w:t xml:space="preserve">                      </w:t>
      </w:r>
      <w:r w:rsidR="009F7187">
        <w:t xml:space="preserve">       </w:t>
      </w:r>
      <w:r w:rsidR="009F7187">
        <w:tab/>
        <w:t xml:space="preserve">  </w:t>
      </w:r>
      <w:r w:rsidRPr="00AF203E">
        <w:t xml:space="preserve">  </w:t>
      </w:r>
      <w:r w:rsidR="004A5839">
        <w:tab/>
        <w:t xml:space="preserve">                   </w:t>
      </w:r>
      <w:r>
        <w:t>председател</w:t>
      </w:r>
      <w:r w:rsidR="004A5839">
        <w:t>ь предметно</w:t>
      </w:r>
      <w:proofErr w:type="gramStart"/>
      <w:r w:rsidR="004A5839">
        <w:t xml:space="preserve">                      .</w:t>
      </w:r>
      <w:proofErr w:type="gramEnd"/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20671D">
        <w:t>методической комиссии</w:t>
      </w:r>
      <w:r w:rsidR="009F7187">
        <w:t>)</w:t>
      </w:r>
    </w:p>
    <w:p w:rsidR="002E51F9" w:rsidRDefault="00F617F5" w:rsidP="004A5839">
      <w:pPr>
        <w:spacing w:after="0" w:line="259" w:lineRule="auto"/>
        <w:ind w:left="274" w:firstLine="0"/>
      </w:pPr>
      <w:r>
        <w:rPr>
          <w:b/>
          <w:sz w:val="32"/>
        </w:rPr>
        <w:t xml:space="preserve"> </w:t>
      </w:r>
    </w:p>
    <w:p w:rsidR="002E51F9" w:rsidRDefault="00F617F5" w:rsidP="004A5839">
      <w:pPr>
        <w:spacing w:after="0" w:line="259" w:lineRule="auto"/>
        <w:ind w:left="360" w:firstLine="0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360" w:firstLine="0"/>
        <w:jc w:val="left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360" w:firstLine="0"/>
        <w:jc w:val="left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360" w:firstLine="0"/>
        <w:jc w:val="left"/>
      </w:pPr>
      <w:r>
        <w:rPr>
          <w:b/>
          <w:sz w:val="32"/>
        </w:rPr>
        <w:t xml:space="preserve"> </w:t>
      </w:r>
    </w:p>
    <w:p w:rsidR="002E51F9" w:rsidRDefault="00F617F5">
      <w:pPr>
        <w:spacing w:after="0" w:line="259" w:lineRule="auto"/>
        <w:ind w:left="250" w:firstLine="0"/>
        <w:jc w:val="center"/>
        <w:rPr>
          <w:b/>
          <w:sz w:val="22"/>
        </w:rPr>
      </w:pPr>
      <w:r>
        <w:rPr>
          <w:b/>
          <w:sz w:val="22"/>
        </w:rPr>
        <w:t xml:space="preserve"> </w:t>
      </w:r>
    </w:p>
    <w:p w:rsidR="00D3661D" w:rsidRDefault="00D3661D">
      <w:pPr>
        <w:spacing w:after="0" w:line="259" w:lineRule="auto"/>
        <w:ind w:left="250" w:firstLine="0"/>
        <w:jc w:val="center"/>
      </w:pPr>
    </w:p>
    <w:p w:rsidR="002E51F9" w:rsidRDefault="00F617F5">
      <w:pPr>
        <w:spacing w:after="0" w:line="259" w:lineRule="auto"/>
        <w:ind w:left="250" w:firstLine="0"/>
        <w:jc w:val="center"/>
      </w:pPr>
      <w:r>
        <w:rPr>
          <w:b/>
          <w:sz w:val="22"/>
        </w:rPr>
        <w:t xml:space="preserve"> </w:t>
      </w:r>
    </w:p>
    <w:p w:rsidR="002E51F9" w:rsidRDefault="00F617F5">
      <w:pPr>
        <w:spacing w:after="0" w:line="259" w:lineRule="auto"/>
        <w:ind w:left="360" w:firstLine="0"/>
        <w:jc w:val="left"/>
      </w:pPr>
      <w:r>
        <w:rPr>
          <w:b/>
          <w:sz w:val="22"/>
        </w:rPr>
        <w:t xml:space="preserve"> </w:t>
      </w:r>
    </w:p>
    <w:p w:rsidR="002E51F9" w:rsidRDefault="00F617F5">
      <w:pPr>
        <w:spacing w:after="15" w:line="259" w:lineRule="auto"/>
        <w:ind w:left="360" w:firstLine="0"/>
        <w:jc w:val="left"/>
      </w:pPr>
      <w:r>
        <w:rPr>
          <w:b/>
        </w:rPr>
        <w:t xml:space="preserve"> </w:t>
      </w:r>
    </w:p>
    <w:p w:rsidR="002E51F9" w:rsidRDefault="0046037C">
      <w:pPr>
        <w:spacing w:after="0" w:line="259" w:lineRule="auto"/>
        <w:ind w:left="2844" w:right="2639"/>
        <w:jc w:val="center"/>
      </w:pPr>
      <w:r>
        <w:t xml:space="preserve">г. </w:t>
      </w:r>
      <w:r w:rsidR="00F617F5">
        <w:t xml:space="preserve">Нягань </w:t>
      </w:r>
    </w:p>
    <w:p w:rsidR="002E51F9" w:rsidRDefault="0020671D">
      <w:pPr>
        <w:spacing w:after="0" w:line="259" w:lineRule="auto"/>
        <w:ind w:left="2844" w:right="2640"/>
        <w:jc w:val="center"/>
      </w:pPr>
      <w:r>
        <w:t>2024</w:t>
      </w:r>
      <w:r w:rsidR="00F617F5">
        <w:t xml:space="preserve"> </w:t>
      </w:r>
    </w:p>
    <w:p w:rsidR="002E51F9" w:rsidRDefault="00F617F5">
      <w:pPr>
        <w:spacing w:after="0" w:line="259" w:lineRule="auto"/>
        <w:ind w:left="250" w:firstLine="0"/>
        <w:jc w:val="center"/>
      </w:pPr>
      <w:r>
        <w:rPr>
          <w:b/>
          <w:sz w:val="22"/>
        </w:rPr>
        <w:t xml:space="preserve"> </w:t>
      </w:r>
    </w:p>
    <w:p w:rsidR="002E51F9" w:rsidRDefault="00F617F5">
      <w:pPr>
        <w:spacing w:after="40" w:line="259" w:lineRule="auto"/>
        <w:ind w:left="250" w:firstLine="0"/>
        <w:jc w:val="center"/>
      </w:pPr>
      <w:r>
        <w:rPr>
          <w:b/>
          <w:sz w:val="22"/>
        </w:rPr>
        <w:lastRenderedPageBreak/>
        <w:t xml:space="preserve"> </w:t>
      </w:r>
    </w:p>
    <w:p w:rsidR="002E51F9" w:rsidRDefault="00F617F5" w:rsidP="00634CD9">
      <w:pPr>
        <w:pStyle w:val="1"/>
        <w:ind w:left="1032" w:right="469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Общие положения </w:t>
      </w:r>
    </w:p>
    <w:p w:rsidR="008D4C20" w:rsidRDefault="00F617F5" w:rsidP="008D4C20">
      <w:pPr>
        <w:ind w:left="345" w:right="158" w:firstLine="708"/>
      </w:pPr>
      <w:r>
        <w:t>Настоящие требования по организации и проведению школьного этапа всероссийской   олимпиады   школьников   (далее   –   олимпиада) по экологии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(далее – Порядок), а также в соответствии с Методическими рекомендациями по организации и проведению школьного и муниципального этапов всероссийской олимпиады школьников в 202</w:t>
      </w:r>
      <w:r w:rsidR="0020671D">
        <w:t>4/2025</w:t>
      </w:r>
      <w:r>
        <w:t xml:space="preserve"> гг., утвержденными на заседании Центральной предметно-методической комиссии всероссийской олимпиады школьников по экологии (</w:t>
      </w:r>
      <w:r w:rsidRPr="008D4C20">
        <w:t xml:space="preserve">протокол №1 от </w:t>
      </w:r>
      <w:r w:rsidR="00A35598" w:rsidRPr="008D4C20">
        <w:t>11</w:t>
      </w:r>
      <w:r w:rsidRPr="008D4C20">
        <w:t>.06.202</w:t>
      </w:r>
      <w:r w:rsidR="00A35598" w:rsidRPr="008D4C20">
        <w:t>4</w:t>
      </w:r>
      <w:r w:rsidRPr="008D4C20">
        <w:t xml:space="preserve"> г</w:t>
      </w:r>
      <w:r w:rsidRPr="00B65C0C">
        <w:t>.),</w:t>
      </w:r>
      <w:r>
        <w:t xml:space="preserve"> </w:t>
      </w:r>
      <w:r w:rsidR="008D4C20" w:rsidRPr="004B2E1C">
        <w:rPr>
          <w:szCs w:val="24"/>
        </w:rPr>
        <w:t xml:space="preserve">с приказом </w:t>
      </w:r>
      <w:proofErr w:type="spellStart"/>
      <w:r w:rsidR="008D4C20" w:rsidRPr="004B2E1C">
        <w:rPr>
          <w:szCs w:val="24"/>
        </w:rPr>
        <w:t>КОиН</w:t>
      </w:r>
      <w:proofErr w:type="spellEnd"/>
      <w:r w:rsidR="008D4C20" w:rsidRPr="004B2E1C">
        <w:rPr>
          <w:szCs w:val="24"/>
        </w:rPr>
        <w:t xml:space="preserve"> г. Нягань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="008D4C20" w:rsidRPr="00A320CD">
        <w:t xml:space="preserve">с учетом действующих на момент проведения олимпиады санитарно-эпидемиологических требований к условиям и организации обучения в образовательных организациях. </w:t>
      </w:r>
    </w:p>
    <w:p w:rsidR="002E51F9" w:rsidRDefault="004A5839" w:rsidP="008D4C20">
      <w:pPr>
        <w:ind w:left="345" w:right="158" w:firstLine="708"/>
      </w:pPr>
      <w:r>
        <w:rPr>
          <w:b/>
        </w:rPr>
        <w:t>1</w:t>
      </w:r>
      <w:r w:rsidR="00F617F5">
        <w:rPr>
          <w:b/>
        </w:rPr>
        <w:t xml:space="preserve">.2. Основными целями и задачами олимпиады являются: </w:t>
      </w:r>
      <w:r w:rsidR="00F617F5">
        <w:t xml:space="preserve"> </w:t>
      </w:r>
    </w:p>
    <w:p w:rsidR="002E51F9" w:rsidRDefault="00F617F5">
      <w:pPr>
        <w:ind w:left="355" w:right="158"/>
      </w:pPr>
      <w:r>
        <w:t xml:space="preserve">- обеспечение условий для выявления, поддержки и развития одаренных детей муниципального образования город Нягань в различных областях интеллектуальной и творческой деятельности.  </w:t>
      </w:r>
    </w:p>
    <w:p w:rsidR="002E51F9" w:rsidRDefault="00F617F5">
      <w:pPr>
        <w:ind w:left="355" w:right="158"/>
      </w:pPr>
      <w:r>
        <w:t xml:space="preserve">1.3. Для проведения школьного этапа Олимпиады создаются Оргкомитет, жюри по каждому общеобразовательному предмету, определяется секретарь жюри, назначается ответственный за хранение олимпиадных заданий и работ.  </w:t>
      </w:r>
    </w:p>
    <w:p w:rsidR="002E51F9" w:rsidRDefault="00F617F5">
      <w:pPr>
        <w:ind w:left="355" w:right="158"/>
      </w:pPr>
      <w:r>
        <w:t xml:space="preserve">1.4. В Олимпиаде принимают индивидуальное участие на добровольной основе обучающиеся 5, 6, 7, 8, 9, 10, 11 классов общеобразовательных организаций города Нягани. Школьный этап Олимпиады по экологии проводится в </w:t>
      </w:r>
      <w:r>
        <w:rPr>
          <w:b/>
        </w:rPr>
        <w:t>один тур – теоретический</w:t>
      </w:r>
      <w:r>
        <w:t xml:space="preserve">. Под теоретической подготовленностью конкурсантов олимпиады следует понимать знание содержания, </w:t>
      </w:r>
      <w:r w:rsidR="0020671D">
        <w:t>объёма</w:t>
      </w:r>
      <w:r>
        <w:t xml:space="preserve"> и связей понятий, составляющих понятийный аппарат основных разделов биологии.  </w:t>
      </w:r>
    </w:p>
    <w:p w:rsidR="002E51F9" w:rsidRDefault="00F617F5">
      <w:pPr>
        <w:ind w:left="355" w:right="158"/>
      </w:pPr>
      <w:r>
        <w:t>1.5. Олимпиада проводится по единым заданиям, разработанным муниципальной предметно</w:t>
      </w:r>
      <w:r w:rsidR="00E5406F">
        <w:t>-</w:t>
      </w:r>
      <w:r>
        <w:t xml:space="preserve">методической комиссией олимпиады по экологии. </w:t>
      </w:r>
      <w:r>
        <w:rPr>
          <w:b/>
        </w:rPr>
        <w:t xml:space="preserve">Комплекты заданий по экологии составлены </w:t>
      </w:r>
      <w:r>
        <w:t xml:space="preserve">и включают в себя бланки ответов участников, олимпиадные задания, систему оценивания заданий и ключи к заданиям по классам: </w:t>
      </w:r>
      <w:r>
        <w:rPr>
          <w:b/>
        </w:rPr>
        <w:t xml:space="preserve">5-6, 7-8, 9, 10-11 классы  </w:t>
      </w:r>
    </w:p>
    <w:p w:rsidR="002E51F9" w:rsidRDefault="00F617F5">
      <w:pPr>
        <w:ind w:left="355" w:right="158"/>
      </w:pPr>
      <w:r>
        <w:t xml:space="preserve">1.6. Место проведения Олимпиады – общеобразовательные организации муниципального образования город Нягань.  </w:t>
      </w:r>
    </w:p>
    <w:p w:rsidR="002E51F9" w:rsidRDefault="00F617F5">
      <w:pPr>
        <w:ind w:left="355" w:right="158"/>
      </w:pPr>
      <w:r>
        <w:t xml:space="preserve">1.7. Начало предметной олимпиады школьного этапа устанавливается каждой общеобразовательной организацией самостоятельно во внеурочное время, в зависимости от режима работы школы, согласно графику, </w:t>
      </w:r>
      <w:proofErr w:type="spellStart"/>
      <w:r>
        <w:t>утверждѐнному</w:t>
      </w:r>
      <w:proofErr w:type="spellEnd"/>
      <w:r>
        <w:t xml:space="preserve"> Комитетом образования и науки Администрации города Нягани. Школьный этап олимпиады по экологии в г. Нягань </w:t>
      </w:r>
      <w:proofErr w:type="spellStart"/>
      <w:r>
        <w:t>ХантыМансийского</w:t>
      </w:r>
      <w:proofErr w:type="spellEnd"/>
      <w:r>
        <w:t xml:space="preserve"> автономного округа – Югра в 202</w:t>
      </w:r>
      <w:r w:rsidR="0020671D">
        <w:t>4-2025</w:t>
      </w:r>
      <w:r>
        <w:t xml:space="preserve"> учебном году проводится в один день в очной форме.  </w:t>
      </w:r>
    </w:p>
    <w:p w:rsidR="002E51F9" w:rsidRDefault="00F617F5">
      <w:pPr>
        <w:ind w:left="355" w:right="158"/>
      </w:pPr>
      <w:r>
        <w:t xml:space="preserve">1.8. Продолжительность олимпиады установлена в соответствии с методическими рекомендациями центральной предметно-методической комиссии олимпиады и составляет </w:t>
      </w:r>
      <w:r>
        <w:rPr>
          <w:b/>
        </w:rPr>
        <w:t xml:space="preserve">45 минут для каждой параллели обучающихся.  </w:t>
      </w:r>
    </w:p>
    <w:p w:rsidR="002E51F9" w:rsidRDefault="00F617F5">
      <w:pPr>
        <w:ind w:left="355" w:right="158"/>
      </w:pPr>
      <w:r>
        <w:t xml:space="preserve">1.9. Во время Олимпиады могут присутствовать общественные наблюдатели (приказ </w:t>
      </w:r>
      <w:proofErr w:type="spellStart"/>
      <w:r>
        <w:t>Минобрнауки</w:t>
      </w:r>
      <w:proofErr w:type="spellEnd"/>
      <w:r>
        <w:t xml:space="preserve"> России от 28.06.2013 № 491 «Об утверждении Порядка аккредитации граждан в качестве общественных наблюдателей при проведении государственной итоговой </w:t>
      </w:r>
      <w:r>
        <w:lastRenderedPageBreak/>
        <w:t xml:space="preserve">аттестации по образовательным программам основного общего и среднего общего образования, всероссийской олимпиады школьников и олимпиад школьников»).  </w:t>
      </w:r>
    </w:p>
    <w:p w:rsidR="002E51F9" w:rsidRDefault="00F617F5">
      <w:pPr>
        <w:ind w:left="355" w:right="158"/>
      </w:pPr>
      <w:r>
        <w:t xml:space="preserve">1.10. Школьный этап всероссийской олимпиады школьников является первым этапом. Его целью является выделение талантливых ребят для участия в муниципальном этапе Олимпиады.  </w:t>
      </w:r>
    </w:p>
    <w:p w:rsidR="002E51F9" w:rsidRDefault="00F617F5">
      <w:pPr>
        <w:spacing w:after="4" w:line="271" w:lineRule="auto"/>
        <w:jc w:val="left"/>
      </w:pPr>
      <w:r>
        <w:t>1.11.</w:t>
      </w:r>
      <w:r>
        <w:rPr>
          <w:b/>
        </w:rPr>
        <w:t xml:space="preserve"> Процедура регистрации участников олимпиады </w:t>
      </w:r>
    </w:p>
    <w:p w:rsidR="002E51F9" w:rsidRDefault="00F617F5">
      <w:pPr>
        <w:spacing w:after="55"/>
        <w:ind w:left="345" w:right="158" w:firstLine="708"/>
      </w:pPr>
      <w:r>
        <w:t xml:space="preserve">Участники олимпиады прибывают в пункт проведения к началу регистрации. Регистрация участников начинается за 45 минут до начала олимпиады и заканчивается за 10 минут до времени начала олимпиады. </w:t>
      </w:r>
    </w:p>
    <w:p w:rsidR="002E51F9" w:rsidRDefault="00F617F5">
      <w:pPr>
        <w:pStyle w:val="1"/>
        <w:ind w:left="10"/>
      </w:pPr>
      <w:r>
        <w:t>Технологическая карта требований к организации и проведению школьного этапа всероссийской олимпиады школьников по экологии 202</w:t>
      </w:r>
      <w:r w:rsidR="009E2C14">
        <w:t>4</w:t>
      </w:r>
      <w:r>
        <w:t>-202</w:t>
      </w:r>
      <w:r w:rsidR="009E2C14">
        <w:t>5</w:t>
      </w:r>
      <w:r>
        <w:t xml:space="preserve"> учебного года  </w:t>
      </w:r>
    </w:p>
    <w:tbl>
      <w:tblPr>
        <w:tblStyle w:val="TableGrid"/>
        <w:tblW w:w="9873" w:type="dxa"/>
        <w:tblInd w:w="137" w:type="dxa"/>
        <w:tblCellMar>
          <w:top w:w="12" w:type="dxa"/>
          <w:left w:w="106" w:type="dxa"/>
          <w:right w:w="68" w:type="dxa"/>
        </w:tblCellMar>
        <w:tblLook w:val="04A0" w:firstRow="1" w:lastRow="0" w:firstColumn="1" w:lastColumn="0" w:noHBand="0" w:noVBand="1"/>
      </w:tblPr>
      <w:tblGrid>
        <w:gridCol w:w="931"/>
        <w:gridCol w:w="1140"/>
        <w:gridCol w:w="1273"/>
        <w:gridCol w:w="1274"/>
        <w:gridCol w:w="1136"/>
        <w:gridCol w:w="1274"/>
        <w:gridCol w:w="1369"/>
        <w:gridCol w:w="1476"/>
      </w:tblGrid>
      <w:tr w:rsidR="002E51F9" w:rsidTr="001E68AF">
        <w:trPr>
          <w:trHeight w:val="125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1E68AF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>Предм</w:t>
            </w:r>
            <w:r w:rsidR="00F617F5">
              <w:rPr>
                <w:b/>
                <w:sz w:val="18"/>
              </w:rPr>
              <w:t xml:space="preserve">ет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26" w:line="238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Дата </w:t>
            </w:r>
            <w:proofErr w:type="spellStart"/>
            <w:r>
              <w:rPr>
                <w:b/>
                <w:sz w:val="18"/>
              </w:rPr>
              <w:t>проведени</w:t>
            </w:r>
            <w:proofErr w:type="spellEnd"/>
          </w:p>
          <w:p w:rsidR="002E51F9" w:rsidRDefault="00F617F5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18"/>
              </w:rPr>
              <w:t xml:space="preserve">я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Комплекты заданий по классам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4" w:hanging="4"/>
              <w:jc w:val="center"/>
            </w:pPr>
            <w:r>
              <w:rPr>
                <w:b/>
                <w:sz w:val="18"/>
              </w:rPr>
              <w:t xml:space="preserve">Подведение итогов по классам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18" w:line="259" w:lineRule="auto"/>
              <w:ind w:left="36" w:firstLine="0"/>
              <w:jc w:val="left"/>
            </w:pPr>
            <w:r>
              <w:rPr>
                <w:b/>
                <w:sz w:val="18"/>
              </w:rPr>
              <w:t>Продолжи</w:t>
            </w:r>
          </w:p>
          <w:p w:rsidR="002E51F9" w:rsidRDefault="00F617F5">
            <w:pPr>
              <w:spacing w:after="0" w:line="259" w:lineRule="auto"/>
              <w:ind w:left="50" w:firstLine="0"/>
              <w:jc w:val="left"/>
            </w:pPr>
            <w:proofErr w:type="spellStart"/>
            <w:r>
              <w:rPr>
                <w:b/>
                <w:sz w:val="18"/>
              </w:rPr>
              <w:t>тельность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38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Количество, название </w:t>
            </w:r>
          </w:p>
          <w:p w:rsidR="002E51F9" w:rsidRDefault="00F617F5">
            <w:pPr>
              <w:spacing w:after="0" w:line="259" w:lineRule="auto"/>
              <w:ind w:left="13" w:hanging="13"/>
              <w:jc w:val="center"/>
            </w:pPr>
            <w:r>
              <w:rPr>
                <w:b/>
                <w:sz w:val="18"/>
              </w:rPr>
              <w:t xml:space="preserve">(специфика), порядок туров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Специальное оборудование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38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Справочные материалы, </w:t>
            </w:r>
          </w:p>
          <w:p w:rsidR="002E51F9" w:rsidRDefault="00F617F5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средства связи и </w:t>
            </w:r>
          </w:p>
          <w:p w:rsidR="002E51F9" w:rsidRDefault="00F617F5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18"/>
              </w:rPr>
              <w:t>вычислительн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ая</w:t>
            </w:r>
            <w:proofErr w:type="spellEnd"/>
            <w:r>
              <w:rPr>
                <w:b/>
                <w:sz w:val="18"/>
              </w:rPr>
              <w:t xml:space="preserve"> техника </w:t>
            </w:r>
          </w:p>
        </w:tc>
      </w:tr>
      <w:tr w:rsidR="002E51F9" w:rsidTr="001E68AF">
        <w:trPr>
          <w:trHeight w:val="425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Эколог </w:t>
            </w:r>
            <w:proofErr w:type="spellStart"/>
            <w:r>
              <w:rPr>
                <w:b/>
                <w:sz w:val="18"/>
              </w:rPr>
              <w:t>ия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7F5" w:rsidRDefault="00634CD9">
            <w:pPr>
              <w:spacing w:after="0" w:line="259" w:lineRule="auto"/>
              <w:ind w:left="0" w:right="40" w:firstLine="0"/>
              <w:jc w:val="center"/>
              <w:rPr>
                <w:b/>
                <w:sz w:val="18"/>
              </w:rPr>
            </w:pPr>
            <w:r w:rsidRPr="00634CD9">
              <w:rPr>
                <w:b/>
                <w:sz w:val="18"/>
              </w:rPr>
              <w:t>30</w:t>
            </w:r>
            <w:r w:rsidR="0020671D" w:rsidRPr="00634CD9">
              <w:rPr>
                <w:b/>
                <w:sz w:val="18"/>
              </w:rPr>
              <w:t>.09.2024</w:t>
            </w:r>
          </w:p>
          <w:p w:rsidR="002E51F9" w:rsidRDefault="00F617F5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5-6, 7-8, 9, 10-11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>5, 6, 7, 8, 9, 10,</w:t>
            </w:r>
            <w:r w:rsidR="00634CD9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</w:rPr>
              <w:t xml:space="preserve">11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20" w:line="259" w:lineRule="auto"/>
              <w:ind w:left="0" w:right="41" w:firstLine="0"/>
              <w:jc w:val="center"/>
            </w:pPr>
            <w:r>
              <w:rPr>
                <w:b/>
                <w:sz w:val="18"/>
              </w:rPr>
              <w:t xml:space="preserve">5-11 </w:t>
            </w:r>
            <w:proofErr w:type="spellStart"/>
            <w:r>
              <w:rPr>
                <w:b/>
                <w:sz w:val="18"/>
              </w:rPr>
              <w:t>кл</w:t>
            </w:r>
            <w:proofErr w:type="spellEnd"/>
            <w:r>
              <w:rPr>
                <w:b/>
                <w:sz w:val="18"/>
              </w:rPr>
              <w:t>. –</w:t>
            </w:r>
          </w:p>
          <w:p w:rsidR="002E51F9" w:rsidRDefault="00F617F5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18"/>
              </w:rPr>
              <w:t xml:space="preserve">45 минут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18"/>
              </w:rPr>
              <w:t xml:space="preserve">1 тур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18"/>
              </w:rPr>
              <w:t xml:space="preserve">Не требуется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Использовать запрещено </w:t>
            </w:r>
          </w:p>
        </w:tc>
      </w:tr>
    </w:tbl>
    <w:p w:rsidR="002E51F9" w:rsidRPr="00634CD9" w:rsidRDefault="00F617F5">
      <w:pPr>
        <w:ind w:left="355" w:right="158"/>
        <w:rPr>
          <w:b/>
        </w:rPr>
      </w:pPr>
      <w:r w:rsidRPr="00634CD9">
        <w:rPr>
          <w:b/>
        </w:rPr>
        <w:t xml:space="preserve">Подведение итогов производится по каждой параллели 5, 6, 7, 8, 9, 10, 11 классов.  </w:t>
      </w:r>
    </w:p>
    <w:p w:rsidR="002E51F9" w:rsidRDefault="00F617F5">
      <w:pPr>
        <w:spacing w:after="29" w:line="259" w:lineRule="auto"/>
        <w:ind w:left="360" w:firstLine="0"/>
        <w:jc w:val="left"/>
      </w:pPr>
      <w:r>
        <w:rPr>
          <w:b/>
        </w:rPr>
        <w:t xml:space="preserve"> </w:t>
      </w:r>
    </w:p>
    <w:p w:rsidR="002E51F9" w:rsidRDefault="0022286E">
      <w:pPr>
        <w:pStyle w:val="1"/>
        <w:ind w:left="1032" w:right="824"/>
      </w:pPr>
      <w:r>
        <w:t xml:space="preserve">2. </w:t>
      </w:r>
      <w:r w:rsidR="00F617F5">
        <w:t>Основные организационные вопросы и состав участников</w:t>
      </w:r>
      <w:r>
        <w:t>.</w:t>
      </w:r>
      <w:r w:rsidR="00F617F5">
        <w:t xml:space="preserve"> Функции общеобразовательных организаций  </w:t>
      </w:r>
    </w:p>
    <w:p w:rsidR="002E51F9" w:rsidRDefault="00F617F5">
      <w:pPr>
        <w:ind w:left="345" w:right="158" w:firstLine="566"/>
      </w:pPr>
      <w:r>
        <w:t xml:space="preserve">2.1. Назначение ответственного лица за проведение Олимпиады в общеобразовательной организации. </w:t>
      </w:r>
    </w:p>
    <w:p w:rsidR="002E51F9" w:rsidRDefault="00F617F5">
      <w:pPr>
        <w:ind w:left="937" w:right="158"/>
      </w:pPr>
      <w:r>
        <w:t xml:space="preserve">2.2. Оформление стенда с информацией о порядке проведения Олимпиады. </w:t>
      </w:r>
    </w:p>
    <w:p w:rsidR="002E51F9" w:rsidRDefault="00F617F5">
      <w:pPr>
        <w:ind w:left="345" w:right="158" w:firstLine="566"/>
      </w:pPr>
      <w:r>
        <w:t xml:space="preserve">2.3. Ознакомление учащихся, родителей (законных представителей), педагогов с Порядком проведения всероссийской олимпиады школьников. </w:t>
      </w:r>
    </w:p>
    <w:p w:rsidR="002E51F9" w:rsidRDefault="00F617F5">
      <w:pPr>
        <w:numPr>
          <w:ilvl w:val="0"/>
          <w:numId w:val="1"/>
        </w:numPr>
        <w:ind w:right="158" w:firstLine="566"/>
      </w:pPr>
      <w:r>
        <w:t xml:space="preserve">4.Сбор, хранение заявлений родителей (законных представителей) учащихся, заявивших о </w:t>
      </w:r>
      <w:proofErr w:type="spellStart"/>
      <w:r>
        <w:t>своѐм</w:t>
      </w:r>
      <w:proofErr w:type="spellEnd"/>
      <w:r>
        <w:t xml:space="preserve"> участии в Олимпиаде, об ознакомлении с Порядком проведения всероссийской олимпиады школьников и согласий на публикацию олимпиадных работ своих несовершеннолетних детей, в том числе в информационно-телекоммуникационной сети «Интернет», передача копий заявлений родителей (законных представителей) учащихся, которые будут участвовать в муниципальном и региональном этапах в управление образования </w:t>
      </w:r>
      <w:r>
        <w:rPr>
          <w:sz w:val="22"/>
        </w:rPr>
        <w:t>(приложение №1).</w:t>
      </w:r>
      <w:r>
        <w:t xml:space="preserve"> </w:t>
      </w:r>
    </w:p>
    <w:p w:rsidR="002E51F9" w:rsidRDefault="00F617F5">
      <w:pPr>
        <w:ind w:left="937" w:right="158"/>
      </w:pPr>
      <w:r>
        <w:t xml:space="preserve">Срок хранения – 1 учебный год. </w:t>
      </w:r>
    </w:p>
    <w:p w:rsidR="002E51F9" w:rsidRDefault="00F617F5">
      <w:pPr>
        <w:numPr>
          <w:ilvl w:val="1"/>
          <w:numId w:val="1"/>
        </w:numPr>
        <w:ind w:right="158" w:firstLine="566"/>
      </w:pPr>
      <w:r>
        <w:t xml:space="preserve">Кодирование (обезличивание) олимпиадных работ участников школьного этапа олимпиады представителем оргкомитета школьного этапа - работником общеобразовательной организации. </w:t>
      </w:r>
    </w:p>
    <w:p w:rsidR="002E51F9" w:rsidRDefault="00F617F5">
      <w:pPr>
        <w:numPr>
          <w:ilvl w:val="1"/>
          <w:numId w:val="1"/>
        </w:numPr>
        <w:ind w:right="158" w:firstLine="566"/>
      </w:pPr>
      <w:r>
        <w:t xml:space="preserve">Организованное проведение Олимпиады в строгом соответствии с требованиями к проведению школьного этапа и утвержденным графиком. </w:t>
      </w:r>
    </w:p>
    <w:p w:rsidR="002E51F9" w:rsidRDefault="00F617F5">
      <w:pPr>
        <w:numPr>
          <w:ilvl w:val="1"/>
          <w:numId w:val="1"/>
        </w:numPr>
        <w:ind w:right="158" w:firstLine="566"/>
      </w:pPr>
      <w:r>
        <w:t xml:space="preserve">Размещение в течение 3-х дней после проведения Олимпиады по каждому предмету на официальном сайте общеобразовательной организации результатов участников школьного этапа (рейтинг (протокол) результатов участников школьного этапа всероссийской олимпиады школьников по установленной форме). </w:t>
      </w:r>
    </w:p>
    <w:p w:rsidR="002E51F9" w:rsidRDefault="00F617F5">
      <w:pPr>
        <w:numPr>
          <w:ilvl w:val="1"/>
          <w:numId w:val="1"/>
        </w:numPr>
        <w:ind w:right="158" w:firstLine="566"/>
      </w:pPr>
      <w:r>
        <w:t xml:space="preserve">Подготовка отчетов о проведении школьного этапа всероссийской олимпиады школьников. </w:t>
      </w:r>
    </w:p>
    <w:p w:rsidR="002E51F9" w:rsidRDefault="00F617F5">
      <w:pPr>
        <w:pStyle w:val="1"/>
        <w:ind w:left="1032" w:right="825"/>
      </w:pPr>
      <w:r>
        <w:t xml:space="preserve">3.Функции оргкомитета </w:t>
      </w:r>
    </w:p>
    <w:p w:rsidR="002E51F9" w:rsidRDefault="00F617F5">
      <w:pPr>
        <w:ind w:left="937" w:right="158"/>
      </w:pPr>
      <w:r>
        <w:t>3.1. Обеспечение соблюдения прав участников Олимпиады.</w:t>
      </w:r>
      <w:r>
        <w:rPr>
          <w:b/>
        </w:rPr>
        <w:t xml:space="preserve"> </w:t>
      </w:r>
    </w:p>
    <w:p w:rsidR="002E51F9" w:rsidRDefault="00F617F5">
      <w:pPr>
        <w:ind w:left="937" w:right="158"/>
      </w:pPr>
      <w:r>
        <w:t xml:space="preserve">3.2. Осуществление общей организации Олимпиады.  </w:t>
      </w:r>
    </w:p>
    <w:p w:rsidR="002E51F9" w:rsidRDefault="00F617F5">
      <w:pPr>
        <w:ind w:left="345" w:right="158" w:firstLine="566"/>
      </w:pPr>
      <w:r>
        <w:lastRenderedPageBreak/>
        <w:t xml:space="preserve">3.3. Осуществление кодирования (обезличивания) олимпиадных работ участников Олимпиады. </w:t>
      </w:r>
    </w:p>
    <w:p w:rsidR="002E51F9" w:rsidRDefault="00F617F5">
      <w:pPr>
        <w:ind w:left="937" w:right="158"/>
      </w:pPr>
      <w:r>
        <w:t xml:space="preserve">3.4. Утверждение списков победителей и призеров Олимпиады. </w:t>
      </w:r>
    </w:p>
    <w:p w:rsidR="002E51F9" w:rsidRDefault="00F617F5">
      <w:pPr>
        <w:ind w:left="1863" w:right="941" w:hanging="936"/>
      </w:pPr>
      <w:r>
        <w:t xml:space="preserve">3.5. Осуществление информационной поддержки школьного этапа Олимпиады. </w:t>
      </w:r>
      <w:r>
        <w:rPr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Функции муниципальных предметно-методических комиссий </w:t>
      </w:r>
    </w:p>
    <w:p w:rsidR="002E51F9" w:rsidRDefault="00F617F5">
      <w:pPr>
        <w:ind w:left="345" w:right="158" w:firstLine="540"/>
      </w:pPr>
      <w:r>
        <w:t xml:space="preserve">4.1. Разработка требований к организации и проведению школьного этапа Олимпиады по каждому предмету с учетом рекомендаций Центральных предметно-методических комиссий. </w:t>
      </w:r>
    </w:p>
    <w:p w:rsidR="002E51F9" w:rsidRDefault="00F617F5">
      <w:pPr>
        <w:ind w:left="345" w:right="158" w:firstLine="540"/>
      </w:pPr>
      <w:r>
        <w:t xml:space="preserve">4.2. Составление олимпиадных заданий по каждому предмету с учетом рекомендаций Центральных предметно-методических комиссий. </w:t>
      </w:r>
    </w:p>
    <w:p w:rsidR="002E51F9" w:rsidRDefault="00F617F5">
      <w:pPr>
        <w:ind w:left="345" w:right="158" w:firstLine="540"/>
      </w:pPr>
      <w:r>
        <w:t xml:space="preserve">4.3. Обеспечение хранения олимпиадных заданий до их передачи организатору школьного этапа, их конфиденциальности. </w:t>
      </w:r>
    </w:p>
    <w:p w:rsidR="002E51F9" w:rsidRDefault="00F617F5">
      <w:pPr>
        <w:ind w:left="345" w:right="158" w:firstLine="540"/>
      </w:pPr>
      <w:r>
        <w:t xml:space="preserve">4.4. Передача комплектов олимпиадных заданий на электронных носителях организатору Олимпиады. </w:t>
      </w:r>
    </w:p>
    <w:p w:rsidR="002E51F9" w:rsidRDefault="00F617F5">
      <w:pPr>
        <w:pStyle w:val="1"/>
        <w:ind w:left="1032" w:right="470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Функции жюри </w:t>
      </w:r>
    </w:p>
    <w:p w:rsidR="002E51F9" w:rsidRDefault="00F617F5">
      <w:pPr>
        <w:ind w:left="345" w:right="158" w:firstLine="566"/>
      </w:pPr>
      <w:r>
        <w:t>5.1. Осуществление проверки и оценки олимпиадных заданий участников О</w:t>
      </w:r>
      <w:r w:rsidR="0020671D">
        <w:t xml:space="preserve">лимпиады производится </w:t>
      </w:r>
      <w:r w:rsidR="00634CD9" w:rsidRPr="00634CD9">
        <w:t>30.09</w:t>
      </w:r>
      <w:r w:rsidR="0020671D" w:rsidRPr="00634CD9">
        <w:t>.2024-</w:t>
      </w:r>
      <w:r w:rsidR="00634CD9" w:rsidRPr="00634CD9">
        <w:t>01.10</w:t>
      </w:r>
      <w:r w:rsidR="0020671D">
        <w:t>.2024</w:t>
      </w:r>
      <w:r>
        <w:t xml:space="preserve"> г., в соответствии с критериями оценивания каждого из заданий (обозначение ошибки только ручкой с красной пастой, обозначения ошибок карандашом не засчитываются, при спорном определении ошибки решение принимает председатель жюри). </w:t>
      </w:r>
    </w:p>
    <w:p w:rsidR="002E51F9" w:rsidRDefault="00F617F5">
      <w:pPr>
        <w:ind w:left="345" w:right="158" w:firstLine="566"/>
      </w:pPr>
      <w:r>
        <w:t xml:space="preserve">5.2. Составление предварительных протоколов по результатам выполнения заданий и итоговых протоколов с рейтингом участников Олимпиады. </w:t>
      </w:r>
    </w:p>
    <w:p w:rsidR="002E51F9" w:rsidRDefault="00F617F5">
      <w:pPr>
        <w:ind w:left="345" w:right="158" w:firstLine="540"/>
      </w:pPr>
      <w:r>
        <w:t xml:space="preserve">5.3. Определение победителей и призеров Олимпиады в соответствии с квотой для победителей и призеров школьного этапа, утвержденной Комитетом образования и науки Администрации городам Нягани. </w:t>
      </w:r>
    </w:p>
    <w:p w:rsidR="002E51F9" w:rsidRDefault="00F617F5">
      <w:pPr>
        <w:ind w:left="345" w:right="158" w:firstLine="566"/>
      </w:pPr>
      <w:r>
        <w:t xml:space="preserve">5.4. В случае, когда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принимает жюри Олимпиады.  </w:t>
      </w:r>
    </w:p>
    <w:p w:rsidR="002E51F9" w:rsidRDefault="00F617F5">
      <w:pPr>
        <w:pStyle w:val="1"/>
        <w:ind w:left="1032" w:right="828"/>
      </w:pPr>
      <w:r>
        <w:t xml:space="preserve">6. Функции участника Олимпиады </w:t>
      </w:r>
    </w:p>
    <w:p w:rsidR="002E51F9" w:rsidRDefault="00F617F5">
      <w:pPr>
        <w:ind w:left="345" w:right="158" w:firstLine="566"/>
      </w:pPr>
      <w:r>
        <w:t xml:space="preserve">6.1. Участник Олимпиады должен соблюдать Порядок проведения всероссийской олимпиады школьников, утвержденный приказом Министерства образования и науки РФ от 18.11.2013 № 1252. </w:t>
      </w:r>
    </w:p>
    <w:p w:rsidR="002E51F9" w:rsidRDefault="00F617F5">
      <w:pPr>
        <w:ind w:left="345" w:right="158" w:firstLine="566"/>
      </w:pPr>
      <w:r>
        <w:t xml:space="preserve">6.2. Принимая участие в олимпиаде, участник автоматически соглашается с требованиями и условиями Порядка проведения всероссийской олимпиады школьников, настоящего документа и иных нормативных документов, связанных с организацией и проведением олимпиады, а также </w:t>
      </w:r>
      <w:proofErr w:type="spellStart"/>
      <w:r>
        <w:t>даѐт</w:t>
      </w:r>
      <w:proofErr w:type="spellEnd"/>
      <w:r>
        <w:t xml:space="preserve"> свое согласие на обработку своих персональных </w:t>
      </w:r>
      <w:r w:rsidR="0020671D">
        <w:t>данных с</w:t>
      </w:r>
      <w:r>
        <w:t xml:space="preserve"> целью систематизации, обработки и хранения данных на </w:t>
      </w:r>
      <w:proofErr w:type="spellStart"/>
      <w:r>
        <w:t>неопределѐнный</w:t>
      </w:r>
      <w:proofErr w:type="spellEnd"/>
      <w:r>
        <w:t xml:space="preserve"> срок. Согласие может быть отозвано участником олимпиады по письменному заявлению к организаторам олимпиады с одновременным прекращением участия в олимпиаде. </w:t>
      </w:r>
    </w:p>
    <w:p w:rsidR="002E51F9" w:rsidRDefault="00F617F5">
      <w:pPr>
        <w:ind w:left="345" w:right="158" w:firstLine="566"/>
      </w:pPr>
      <w:r>
        <w:t xml:space="preserve">6.3. Участник Олимпиады должен сидеть в аудитории один за партой, указанной организатором. </w:t>
      </w:r>
    </w:p>
    <w:p w:rsidR="002E51F9" w:rsidRDefault="00F617F5">
      <w:pPr>
        <w:spacing w:line="267" w:lineRule="auto"/>
        <w:ind w:left="360" w:right="168" w:firstLine="566"/>
      </w:pPr>
      <w:r>
        <w:t xml:space="preserve">6.4. Участнику Олимпиады </w:t>
      </w:r>
      <w:r>
        <w:rPr>
          <w:b/>
        </w:rPr>
        <w:t>не разрешается брать в аудиторию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 на протяжении всего времени</w:t>
      </w:r>
      <w:r>
        <w:t xml:space="preserve"> Олимпиады. </w:t>
      </w:r>
    </w:p>
    <w:p w:rsidR="002E51F9" w:rsidRDefault="00F617F5">
      <w:pPr>
        <w:ind w:left="345" w:right="158" w:firstLine="566"/>
      </w:pPr>
      <w:r>
        <w:t xml:space="preserve">6.5. Во время выполнения задания участник может выходить из аудитории только в сопровождении дежурного по уважительной причине (в места общего пользования или </w:t>
      </w:r>
      <w:r>
        <w:lastRenderedPageBreak/>
        <w:t xml:space="preserve">медицинскую комнату); участник не может выйти из аудитории с заданием или листом ответов. </w:t>
      </w:r>
    </w:p>
    <w:p w:rsidR="002E51F9" w:rsidRDefault="00F617F5">
      <w:pPr>
        <w:ind w:left="345" w:right="158" w:firstLine="566"/>
      </w:pPr>
      <w:r>
        <w:t xml:space="preserve">6.6. Все олимпиадные задания необходимо выполнять на листах ответов или заранее проштампованных тетрадях, или листах формата А4. </w:t>
      </w:r>
    </w:p>
    <w:p w:rsidR="002E51F9" w:rsidRDefault="00F617F5">
      <w:pPr>
        <w:ind w:left="345" w:right="158" w:firstLine="566"/>
      </w:pPr>
      <w:r>
        <w:t xml:space="preserve">6.7. На листах ответов, черновиках категорически запрещается указывать фамилии, инициалы, делать рисунки или какие-либо отметки, в противном случае работа считается дешифрованной и не оценивается. </w:t>
      </w:r>
    </w:p>
    <w:p w:rsidR="002E51F9" w:rsidRDefault="00F617F5">
      <w:pPr>
        <w:tabs>
          <w:tab w:val="center" w:pos="1107"/>
          <w:tab w:val="center" w:pos="430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6.8. </w:t>
      </w:r>
      <w:r>
        <w:tab/>
        <w:t xml:space="preserve">Задания выполняются черными/синими ручками. </w:t>
      </w:r>
    </w:p>
    <w:p w:rsidR="002E51F9" w:rsidRDefault="00F617F5">
      <w:pPr>
        <w:ind w:left="345" w:right="158" w:firstLine="566"/>
      </w:pPr>
      <w:r>
        <w:t xml:space="preserve">6.9. Участники 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:rsidR="002E51F9" w:rsidRDefault="00F617F5">
      <w:pPr>
        <w:ind w:left="345" w:right="158" w:firstLine="566"/>
      </w:pPr>
      <w:r>
        <w:t xml:space="preserve">6.10. Продолжительность выполнения заданий не может превышать времени, утверждённого в требованиях к проведению школьного этапа Олимпиады. </w:t>
      </w:r>
    </w:p>
    <w:p w:rsidR="002E51F9" w:rsidRDefault="00F617F5">
      <w:pPr>
        <w:ind w:left="345" w:right="158" w:firstLine="566"/>
      </w:pPr>
      <w:r>
        <w:t xml:space="preserve">6.11. Участникам Олимпиады запрещается разговаривать и мешать окружающим, меняться местами без указания ответственных в аудиториях, разговаривать, вставать с места, обмениваться любыми материалами или предметами, иметь при себе мобильный телефон (в любом режиме) или иные средства связи, фото и видеоаппаратуру, портативные и персональные компьютеры, справочные материалы. В случае нарушения данных правил или отказа выполнять их, дежурный учитель обязан удалить участника Олимпиады из аудитории, составить протокол с указанием на причины удаления, работа данного участника Олимпиады не проверяется членами жюри. </w:t>
      </w:r>
    </w:p>
    <w:p w:rsidR="002E51F9" w:rsidRDefault="00F617F5">
      <w:pPr>
        <w:spacing w:after="0" w:line="260" w:lineRule="auto"/>
        <w:ind w:left="360" w:right="171" w:firstLine="566"/>
        <w:jc w:val="left"/>
      </w:pPr>
      <w:r>
        <w:t xml:space="preserve">6.12. </w:t>
      </w:r>
      <w:r>
        <w:tab/>
        <w:t xml:space="preserve">Находясь </w:t>
      </w:r>
      <w:r>
        <w:tab/>
        <w:t xml:space="preserve">в </w:t>
      </w:r>
      <w:r>
        <w:tab/>
        <w:t xml:space="preserve">аудитории, </w:t>
      </w:r>
      <w:r>
        <w:tab/>
        <w:t xml:space="preserve">участник </w:t>
      </w:r>
      <w:r>
        <w:tab/>
        <w:t xml:space="preserve">должен </w:t>
      </w:r>
      <w:r>
        <w:tab/>
        <w:t xml:space="preserve">выполнять </w:t>
      </w:r>
      <w:r>
        <w:tab/>
        <w:t xml:space="preserve">все </w:t>
      </w:r>
      <w:r>
        <w:tab/>
        <w:t xml:space="preserve">требования организаторов, относящиеся к проведению Олимпиады. Если возникает вопрос, участник должен поднять руку и ждать, когда </w:t>
      </w:r>
      <w:proofErr w:type="spellStart"/>
      <w:r>
        <w:t>подойдѐт</w:t>
      </w:r>
      <w:proofErr w:type="spellEnd"/>
      <w:r>
        <w:t xml:space="preserve"> организатор по аудитории. </w:t>
      </w:r>
      <w:r>
        <w:rPr>
          <w:b/>
        </w:rPr>
        <w:t xml:space="preserve">                                   7.Функции организаторов в аудитории </w:t>
      </w:r>
    </w:p>
    <w:p w:rsidR="002E51F9" w:rsidRDefault="00F617F5">
      <w:pPr>
        <w:ind w:left="937" w:right="158"/>
      </w:pPr>
      <w:r>
        <w:t xml:space="preserve">7.1. В день проведения Олимпиады по экологии ответственные в аудиториях должны: </w:t>
      </w:r>
    </w:p>
    <w:p w:rsidR="002E51F9" w:rsidRDefault="00F617F5">
      <w:pPr>
        <w:numPr>
          <w:ilvl w:val="0"/>
          <w:numId w:val="2"/>
        </w:numPr>
        <w:ind w:right="158" w:firstLine="566"/>
      </w:pPr>
      <w:r>
        <w:t xml:space="preserve">пройти инструктаж и получить у представителя оргкомитета школьного этапа </w:t>
      </w:r>
    </w:p>
    <w:p w:rsidR="002E51F9" w:rsidRDefault="00F617F5">
      <w:pPr>
        <w:ind w:left="355" w:right="158"/>
      </w:pPr>
      <w:r>
        <w:t xml:space="preserve">Олимпиады списки распределения участников Олимпиады по аудиториям; </w:t>
      </w:r>
    </w:p>
    <w:p w:rsidR="002E51F9" w:rsidRDefault="00F617F5">
      <w:pPr>
        <w:numPr>
          <w:ilvl w:val="0"/>
          <w:numId w:val="2"/>
        </w:numPr>
        <w:ind w:right="158" w:firstLine="566"/>
      </w:pPr>
      <w:r>
        <w:t xml:space="preserve">проверить санитарное состояние кабинета, в котором будет проводиться Олимпиада; </w:t>
      </w:r>
    </w:p>
    <w:p w:rsidR="002E51F9" w:rsidRDefault="00F617F5">
      <w:pPr>
        <w:numPr>
          <w:ilvl w:val="0"/>
          <w:numId w:val="2"/>
        </w:numPr>
        <w:ind w:right="158" w:firstLine="566"/>
      </w:pPr>
      <w:r>
        <w:t xml:space="preserve">организовать прием участников в аудиториях; </w:t>
      </w:r>
    </w:p>
    <w:p w:rsidR="002E51F9" w:rsidRDefault="00F617F5">
      <w:pPr>
        <w:numPr>
          <w:ilvl w:val="0"/>
          <w:numId w:val="2"/>
        </w:numPr>
        <w:ind w:right="158" w:firstLine="566"/>
      </w:pPr>
      <w:r>
        <w:t xml:space="preserve">раздать черновики со штампом общеобразовательной организации каждому участнику </w:t>
      </w:r>
    </w:p>
    <w:p w:rsidR="002E51F9" w:rsidRDefault="00F617F5">
      <w:pPr>
        <w:ind w:left="355" w:right="158"/>
      </w:pPr>
      <w:r>
        <w:t xml:space="preserve">Олимпиады; </w:t>
      </w:r>
    </w:p>
    <w:p w:rsidR="002E51F9" w:rsidRDefault="00F617F5">
      <w:pPr>
        <w:numPr>
          <w:ilvl w:val="0"/>
          <w:numId w:val="2"/>
        </w:numPr>
        <w:ind w:right="158" w:firstLine="566"/>
      </w:pPr>
      <w:r>
        <w:t xml:space="preserve">вскрыть пакеты и выдать олимпиадные материалы; </w:t>
      </w:r>
    </w:p>
    <w:p w:rsidR="002E51F9" w:rsidRDefault="00F617F5">
      <w:pPr>
        <w:numPr>
          <w:ilvl w:val="0"/>
          <w:numId w:val="2"/>
        </w:numPr>
        <w:ind w:right="158" w:firstLine="566"/>
      </w:pPr>
      <w:r>
        <w:t xml:space="preserve">проконтролировать, чтобы все участники Олимпиады заполнили титульные листы; - зафиксировать время начала и окончания выполнения олимпиадных заданий на доске. За 15 и за 5 минут до окончания работы ответственный в аудитории должен напомнить об оставшемся времени и предупредить о необходимости тщательной проверки работы. </w:t>
      </w:r>
    </w:p>
    <w:p w:rsidR="002E51F9" w:rsidRDefault="00F617F5">
      <w:pPr>
        <w:numPr>
          <w:ilvl w:val="0"/>
          <w:numId w:val="2"/>
        </w:numPr>
        <w:ind w:right="158" w:firstLine="566"/>
      </w:pPr>
      <w:r>
        <w:t xml:space="preserve">обеспечивать дисциплину и порядок в аудитории на протяжении всего времени проведения Олимпиады. </w:t>
      </w:r>
    </w:p>
    <w:p w:rsidR="002E51F9" w:rsidRDefault="00F617F5">
      <w:pPr>
        <w:spacing w:after="56"/>
        <w:ind w:left="937" w:right="158"/>
      </w:pPr>
      <w:r>
        <w:t xml:space="preserve">7.2. Проконтролировать выполнение требований к оформлению олимпиадных работ: </w:t>
      </w:r>
    </w:p>
    <w:p w:rsidR="002E51F9" w:rsidRDefault="00F617F5">
      <w:pPr>
        <w:numPr>
          <w:ilvl w:val="0"/>
          <w:numId w:val="2"/>
        </w:numPr>
        <w:spacing w:after="45"/>
        <w:ind w:right="158" w:firstLine="566"/>
      </w:pPr>
      <w:r>
        <w:t xml:space="preserve">все работы оформляются на материалах, предоставляемых оргкомитетом Олимпиады, если иное не предусмотрено условиями Олимпиады по конкретному предмету; </w:t>
      </w:r>
    </w:p>
    <w:p w:rsidR="002E51F9" w:rsidRDefault="00F617F5">
      <w:pPr>
        <w:numPr>
          <w:ilvl w:val="0"/>
          <w:numId w:val="2"/>
        </w:numPr>
        <w:spacing w:after="47"/>
        <w:ind w:right="158" w:firstLine="566"/>
      </w:pPr>
      <w:r>
        <w:t xml:space="preserve">листы для оформления ответов и черновики не подписываются, в них нельзя делать какие-либо пометки; по окончании работы черновики вкладываются в выполненную работу; </w:t>
      </w:r>
    </w:p>
    <w:p w:rsidR="002E51F9" w:rsidRDefault="00F617F5">
      <w:pPr>
        <w:numPr>
          <w:ilvl w:val="0"/>
          <w:numId w:val="2"/>
        </w:numPr>
        <w:spacing w:after="45"/>
        <w:ind w:right="158" w:firstLine="566"/>
      </w:pPr>
      <w:r>
        <w:lastRenderedPageBreak/>
        <w:t xml:space="preserve">в олимпиадных заданиях участник может делать любые пометки, </w:t>
      </w:r>
      <w:proofErr w:type="spellStart"/>
      <w:r>
        <w:t>подчѐркивания</w:t>
      </w:r>
      <w:proofErr w:type="spellEnd"/>
      <w:r>
        <w:t xml:space="preserve"> и т.д., после выполнения работы, участник обязан задание сдать; </w:t>
      </w:r>
    </w:p>
    <w:p w:rsidR="002E51F9" w:rsidRDefault="00F617F5">
      <w:pPr>
        <w:numPr>
          <w:ilvl w:val="0"/>
          <w:numId w:val="2"/>
        </w:numPr>
        <w:spacing w:after="48"/>
        <w:ind w:right="158" w:firstLine="566"/>
      </w:pPr>
      <w:r>
        <w:t xml:space="preserve">олимпиадные задания, выполненные на листе заданий, не проверяются и не оцениваются, если это не оговорено в Требованиях к проведению олимпиады. </w:t>
      </w:r>
    </w:p>
    <w:p w:rsidR="002E51F9" w:rsidRDefault="00F617F5">
      <w:pPr>
        <w:numPr>
          <w:ilvl w:val="1"/>
          <w:numId w:val="3"/>
        </w:numPr>
        <w:spacing w:after="44"/>
        <w:ind w:right="158" w:firstLine="566"/>
      </w:pPr>
      <w:r>
        <w:t xml:space="preserve">После выполнения заданий листы ответов, черновики передаются организатору в аудитории. </w:t>
      </w:r>
    </w:p>
    <w:p w:rsidR="002E51F9" w:rsidRDefault="00F617F5">
      <w:pPr>
        <w:numPr>
          <w:ilvl w:val="1"/>
          <w:numId w:val="3"/>
        </w:numPr>
        <w:spacing w:after="46"/>
        <w:ind w:right="158" w:firstLine="566"/>
      </w:pPr>
      <w:r>
        <w:t xml:space="preserve">Организаторы в аудитории в присутствии не менее 3 участников Олимпиады запаковывает все выполненные олимпиадные задания с вложенными в них черновиками в специальный пакет и </w:t>
      </w:r>
      <w:proofErr w:type="spellStart"/>
      <w:r>
        <w:t>передаѐт</w:t>
      </w:r>
      <w:proofErr w:type="spellEnd"/>
      <w:r>
        <w:t xml:space="preserve"> его представителю оргкомитета школьного этапа. </w:t>
      </w:r>
    </w:p>
    <w:p w:rsidR="002E51F9" w:rsidRDefault="00F617F5">
      <w:pPr>
        <w:numPr>
          <w:ilvl w:val="1"/>
          <w:numId w:val="3"/>
        </w:numPr>
        <w:ind w:right="158" w:firstLine="566"/>
      </w:pPr>
      <w:r>
        <w:t xml:space="preserve">Если участник Олимпиады нарушил требования к проведению Олимпиады, организаторы в аудитории, совместно с представителем оргкомитета, составляют акт об удалении участника из аудитории и аннулировании олимпиадной работы.  </w:t>
      </w:r>
    </w:p>
    <w:p w:rsidR="002E51F9" w:rsidRDefault="00F617F5">
      <w:pPr>
        <w:pStyle w:val="1"/>
        <w:ind w:left="1032" w:right="467"/>
      </w:pPr>
      <w:r>
        <w:t xml:space="preserve">8.Порядок проверки олимпиадных заданий </w:t>
      </w:r>
    </w:p>
    <w:p w:rsidR="002E51F9" w:rsidRDefault="00F617F5">
      <w:pPr>
        <w:ind w:left="345" w:right="158" w:firstLine="566"/>
      </w:pPr>
      <w:r>
        <w:t xml:space="preserve">8.1. Представитель школьного оргкомитета осуществляет обезличивание олимпиадных работ: </w:t>
      </w:r>
    </w:p>
    <w:p w:rsidR="002E51F9" w:rsidRDefault="00F617F5">
      <w:pPr>
        <w:numPr>
          <w:ilvl w:val="0"/>
          <w:numId w:val="4"/>
        </w:numPr>
        <w:ind w:right="158" w:firstLine="566"/>
      </w:pPr>
      <w:r>
        <w:t xml:space="preserve">листу с ответом (бланку) присваивается персональный идентификационный номер (шифр); </w:t>
      </w:r>
    </w:p>
    <w:p w:rsidR="002E51F9" w:rsidRDefault="00F617F5">
      <w:pPr>
        <w:numPr>
          <w:ilvl w:val="0"/>
          <w:numId w:val="4"/>
        </w:numPr>
        <w:ind w:right="158" w:firstLine="566"/>
      </w:pPr>
      <w:r>
        <w:t xml:space="preserve">олимпиадные работы и черновики досматриваются на предмет наличия пометок, знаков и прочей информации, позволяющей идентифицировать участника, в случае </w:t>
      </w:r>
    </w:p>
    <w:p w:rsidR="002E51F9" w:rsidRDefault="00F617F5">
      <w:pPr>
        <w:ind w:left="355" w:right="158"/>
      </w:pPr>
      <w:r>
        <w:t xml:space="preserve">обнаружения вышеперечисленного, олимпиадная работа не проверяется; </w:t>
      </w:r>
    </w:p>
    <w:p w:rsidR="002E51F9" w:rsidRDefault="00F617F5">
      <w:pPr>
        <w:numPr>
          <w:ilvl w:val="0"/>
          <w:numId w:val="4"/>
        </w:numPr>
        <w:ind w:right="158" w:firstLine="566"/>
      </w:pPr>
      <w:r>
        <w:t xml:space="preserve">шифры вписываются в предварительный протокол, подготовленный </w:t>
      </w:r>
      <w:proofErr w:type="spellStart"/>
      <w:r>
        <w:t>секретарѐм</w:t>
      </w:r>
      <w:proofErr w:type="spellEnd"/>
      <w:r>
        <w:t xml:space="preserve">; </w:t>
      </w:r>
    </w:p>
    <w:p w:rsidR="002E51F9" w:rsidRDefault="00F617F5">
      <w:pPr>
        <w:numPr>
          <w:ilvl w:val="0"/>
          <w:numId w:val="4"/>
        </w:numPr>
        <w:ind w:right="158" w:firstLine="566"/>
      </w:pPr>
      <w:r>
        <w:t xml:space="preserve">шифры участников Олимпиады не подлежат разглашению до окончания процедуры проверки олимпиадных работ. </w:t>
      </w:r>
    </w:p>
    <w:p w:rsidR="002E51F9" w:rsidRDefault="00F617F5">
      <w:pPr>
        <w:numPr>
          <w:ilvl w:val="1"/>
          <w:numId w:val="5"/>
        </w:numPr>
        <w:ind w:right="158" w:firstLine="566"/>
      </w:pPr>
      <w:r>
        <w:t xml:space="preserve">Представитель школьного оргкомитета распределяет олимпиадные работы среди членов жюри для осуществления проверки. </w:t>
      </w:r>
    </w:p>
    <w:p w:rsidR="002E51F9" w:rsidRDefault="00F617F5">
      <w:pPr>
        <w:numPr>
          <w:ilvl w:val="1"/>
          <w:numId w:val="5"/>
        </w:numPr>
        <w:ind w:right="158" w:firstLine="566"/>
      </w:pPr>
      <w:r>
        <w:t xml:space="preserve">Письменные работы участников оцениваются двумя членами жюри в соответствии с критериями, разработанными предметно-методическими комиссиями олимпиады. Члены жюри заносят в предварительный протокол количество баллов по каждому заданию. </w:t>
      </w:r>
    </w:p>
    <w:p w:rsidR="002E51F9" w:rsidRDefault="00F617F5">
      <w:pPr>
        <w:numPr>
          <w:ilvl w:val="0"/>
          <w:numId w:val="6"/>
        </w:numPr>
        <w:ind w:right="158" w:firstLine="566"/>
      </w:pPr>
      <w:r>
        <w:t xml:space="preserve">4.В сложных случаях письменная работа перепроверяется третьим членом жюри. Все спорные работы, а также работы, набравшие наибольшее количество баллов, просматриваются всеми членами жюри. </w:t>
      </w:r>
    </w:p>
    <w:p w:rsidR="002E51F9" w:rsidRDefault="00F617F5">
      <w:pPr>
        <w:numPr>
          <w:ilvl w:val="1"/>
          <w:numId w:val="6"/>
        </w:numPr>
        <w:ind w:right="158" w:firstLine="566"/>
      </w:pPr>
      <w:r>
        <w:t xml:space="preserve">После проверки всех работ, до их расшифровки, в предварительные протоколы заносятся баллы за каждое задание и сумма баллов участника. </w:t>
      </w:r>
    </w:p>
    <w:p w:rsidR="002E51F9" w:rsidRDefault="00F617F5">
      <w:pPr>
        <w:numPr>
          <w:ilvl w:val="1"/>
          <w:numId w:val="6"/>
        </w:numPr>
        <w:ind w:right="158" w:firstLine="566"/>
      </w:pPr>
      <w:r>
        <w:t xml:space="preserve">После расшифровки работ предварительные протоколы в каждой параллели классов подписывает председатель и все члены жюри. </w:t>
      </w:r>
    </w:p>
    <w:p w:rsidR="002E51F9" w:rsidRDefault="00F617F5">
      <w:pPr>
        <w:numPr>
          <w:ilvl w:val="1"/>
          <w:numId w:val="6"/>
        </w:numPr>
        <w:ind w:right="158" w:firstLine="566"/>
      </w:pPr>
      <w:r>
        <w:t xml:space="preserve">Итоговые протоколы, утвержденные жюри, в день проведения проверки передаются в Комитет образования и науки. </w:t>
      </w:r>
    </w:p>
    <w:p w:rsidR="002E51F9" w:rsidRDefault="00F617F5">
      <w:pPr>
        <w:numPr>
          <w:ilvl w:val="1"/>
          <w:numId w:val="6"/>
        </w:numPr>
        <w:ind w:right="158" w:firstLine="566"/>
      </w:pPr>
      <w:r>
        <w:t xml:space="preserve">Итоги Олимпиады утверждаются приказом Комитета образования и науки с учетом результатов апелляций и размещаются на сайте. </w:t>
      </w:r>
    </w:p>
    <w:p w:rsidR="002E51F9" w:rsidRDefault="00F617F5">
      <w:pPr>
        <w:pStyle w:val="1"/>
        <w:ind w:left="1032" w:right="466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Порядок разбора олимпиадных заданий </w:t>
      </w:r>
    </w:p>
    <w:p w:rsidR="002E51F9" w:rsidRDefault="00F617F5">
      <w:pPr>
        <w:ind w:left="345" w:right="158" w:firstLine="566"/>
      </w:pPr>
      <w:r>
        <w:t xml:space="preserve">9.1. Порядок разбора олимпиадных заданий может проходить после выполнения олимпиадных заданий или перед показом олимпиадных работ (по решению оргкомитета и членов жюри). </w:t>
      </w:r>
    </w:p>
    <w:p w:rsidR="002E51F9" w:rsidRDefault="00F617F5">
      <w:pPr>
        <w:ind w:left="937" w:right="158"/>
      </w:pPr>
      <w:r>
        <w:t xml:space="preserve">9.2. Разбор олимпиадных заданий должен осуществляться членами жюри Олимпиады. </w:t>
      </w:r>
    </w:p>
    <w:p w:rsidR="002E51F9" w:rsidRDefault="00F617F5">
      <w:pPr>
        <w:pStyle w:val="1"/>
        <w:ind w:left="1032" w:right="470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Процедура показа олимпиадных работ </w:t>
      </w:r>
    </w:p>
    <w:p w:rsidR="002E51F9" w:rsidRDefault="00F617F5">
      <w:pPr>
        <w:ind w:left="345" w:right="158" w:firstLine="566"/>
      </w:pPr>
      <w:r>
        <w:t xml:space="preserve">10.1. Показ работ проводится после выполнения всех туров олимпиады, разбора олимпиадных заданий. </w:t>
      </w:r>
    </w:p>
    <w:p w:rsidR="002E51F9" w:rsidRDefault="00F617F5">
      <w:pPr>
        <w:ind w:left="345" w:right="158" w:firstLine="566"/>
      </w:pPr>
      <w:r>
        <w:lastRenderedPageBreak/>
        <w:t xml:space="preserve">10.2. Любой участник олимпиады может посмотреть свою работу, убедиться в объективности проверки, ознакомиться с критериями оценивания и задать вопросы членам жюри, проводящим показ работ. </w:t>
      </w:r>
    </w:p>
    <w:p w:rsidR="002E51F9" w:rsidRDefault="00F617F5">
      <w:pPr>
        <w:spacing w:after="52"/>
        <w:ind w:left="345" w:right="158" w:firstLine="566"/>
      </w:pPr>
      <w:r>
        <w:t>10.3. Работы запрещено выносить из аудитории, где производится показ работ, при просмотре запрещено иметь пишущие принадлежности, выполнять фото–</w:t>
      </w:r>
      <w:proofErr w:type="spellStart"/>
      <w:r>
        <w:t>видеосъѐмку</w:t>
      </w:r>
      <w:proofErr w:type="spellEnd"/>
      <w:r>
        <w:t xml:space="preserve"> олимпиадных работ. </w:t>
      </w:r>
    </w:p>
    <w:p w:rsidR="002E51F9" w:rsidRDefault="00F617F5">
      <w:pPr>
        <w:numPr>
          <w:ilvl w:val="0"/>
          <w:numId w:val="7"/>
        </w:numPr>
        <w:spacing w:after="4" w:line="271" w:lineRule="auto"/>
        <w:ind w:hanging="336"/>
        <w:jc w:val="left"/>
      </w:pPr>
      <w:r>
        <w:rPr>
          <w:b/>
        </w:rPr>
        <w:t xml:space="preserve">Порядок проведения апелляции по результатам проверки заданий </w:t>
      </w:r>
    </w:p>
    <w:tbl>
      <w:tblPr>
        <w:tblStyle w:val="TableGrid"/>
        <w:tblW w:w="9781" w:type="dxa"/>
        <w:tblInd w:w="36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337"/>
        <w:gridCol w:w="6903"/>
        <w:gridCol w:w="1541"/>
      </w:tblGrid>
      <w:tr w:rsidR="002E51F9" w:rsidTr="00703C8D">
        <w:trPr>
          <w:trHeight w:val="276"/>
        </w:trPr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2E51F9" w:rsidRPr="00703C8D" w:rsidRDefault="00F617F5">
            <w:pPr>
              <w:tabs>
                <w:tab w:val="right" w:pos="1337"/>
              </w:tabs>
              <w:spacing w:after="0" w:line="259" w:lineRule="auto"/>
              <w:ind w:left="0" w:firstLine="0"/>
              <w:jc w:val="left"/>
            </w:pPr>
            <w:r w:rsidRPr="00703C8D">
              <w:t xml:space="preserve"> </w:t>
            </w:r>
            <w:r w:rsidRPr="00703C8D">
              <w:tab/>
              <w:t xml:space="preserve">11.1. </w:t>
            </w:r>
          </w:p>
        </w:tc>
        <w:tc>
          <w:tcPr>
            <w:tcW w:w="8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E51F9" w:rsidRPr="00703C8D" w:rsidRDefault="00F617F5">
            <w:pPr>
              <w:spacing w:after="0" w:line="259" w:lineRule="auto"/>
              <w:ind w:left="0" w:firstLine="0"/>
            </w:pPr>
            <w:r w:rsidRPr="00703C8D">
              <w:t xml:space="preserve">В случае нарушения порядка проведения школьного этапа Олимпиады или </w:t>
            </w:r>
          </w:p>
        </w:tc>
      </w:tr>
      <w:tr w:rsidR="002E51F9" w:rsidTr="00703C8D">
        <w:trPr>
          <w:trHeight w:val="138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939A1" w:rsidRPr="00703C8D" w:rsidRDefault="00F617F5">
            <w:pPr>
              <w:spacing w:after="0" w:line="259" w:lineRule="auto"/>
              <w:ind w:left="0" w:right="5" w:firstLine="0"/>
            </w:pPr>
            <w:r w:rsidRPr="00703C8D">
              <w:t xml:space="preserve">несогласия с выставленными баллами участники имеют право подачи апелляции. </w:t>
            </w:r>
          </w:p>
          <w:p w:rsidR="002E51F9" w:rsidRPr="00703C8D" w:rsidRDefault="00F617F5">
            <w:pPr>
              <w:spacing w:after="0" w:line="259" w:lineRule="auto"/>
              <w:ind w:left="0" w:right="5" w:firstLine="0"/>
            </w:pPr>
            <w:r w:rsidRPr="00703C8D">
              <w:t xml:space="preserve">Участник Олимпиады имеет право подать апелляцию в оргкомитет о нарушении процедуры проведения Олимпиады, не выходя из здания, где проводилась Олимпиада. Во всех других случаях апелляция по процедуре проведения Олимпиады не принимается. Процедура подачи и рассмотрения апелляций доводится до сведения участников олимпиады, их родителей </w:t>
            </w:r>
          </w:p>
        </w:tc>
      </w:tr>
      <w:tr w:rsidR="002E51F9" w:rsidTr="00703C8D">
        <w:trPr>
          <w:trHeight w:val="276"/>
        </w:trPr>
        <w:tc>
          <w:tcPr>
            <w:tcW w:w="8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E51F9" w:rsidRPr="00703C8D" w:rsidRDefault="00F617F5">
            <w:pPr>
              <w:spacing w:after="0" w:line="259" w:lineRule="auto"/>
              <w:ind w:left="0" w:firstLine="0"/>
            </w:pPr>
            <w:r w:rsidRPr="00703C8D">
              <w:t>(законных представителей) руководителями общеобразовательных организаций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E51F9" w:rsidRPr="00703C8D" w:rsidRDefault="00F617F5">
            <w:pPr>
              <w:spacing w:after="0" w:line="259" w:lineRule="auto"/>
              <w:ind w:left="0" w:firstLine="0"/>
              <w:jc w:val="left"/>
              <w:rPr>
                <w:color w:val="FFFFFF" w:themeColor="background1"/>
              </w:rPr>
            </w:pPr>
            <w:r w:rsidRPr="00703C8D">
              <w:t xml:space="preserve">.  </w:t>
            </w:r>
          </w:p>
        </w:tc>
      </w:tr>
    </w:tbl>
    <w:p w:rsidR="002E51F9" w:rsidRDefault="00F617F5">
      <w:pPr>
        <w:ind w:left="355" w:right="158"/>
      </w:pPr>
      <w:r>
        <w:t xml:space="preserve"> 11.2. Участник олимпиады вправе подать апелляцию о несогласии с выставленными баллами (далее - апелляция) в апелляционную комиссию. Срок окончания подачи заявлений на апелляцию и время ее проведения устанавливается организационно-технологической моделью. </w:t>
      </w:r>
    </w:p>
    <w:p w:rsidR="002E51F9" w:rsidRDefault="00F617F5">
      <w:pPr>
        <w:ind w:left="345" w:right="158" w:firstLine="708"/>
      </w:pPr>
      <w:r>
        <w:t xml:space="preserve">Для проведения апелляции организатором олимпиады, в соответствии с Порядком проведения ВОШ создается апелляционная комиссия. Рекомендуемое количество членов комиссии - нечетное, но не менее 3-х человек. </w:t>
      </w:r>
    </w:p>
    <w:p w:rsidR="002E51F9" w:rsidRDefault="00F617F5">
      <w:pPr>
        <w:ind w:left="345" w:right="158" w:firstLine="708"/>
      </w:pPr>
      <w:r>
        <w:t xml:space="preserve">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2E51F9" w:rsidRDefault="00F617F5">
      <w:pPr>
        <w:ind w:left="345" w:right="158" w:firstLine="708"/>
      </w:pPr>
      <w:r>
        <w:t xml:space="preserve"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2E51F9" w:rsidRDefault="00F617F5">
      <w:pPr>
        <w:ind w:left="345" w:right="158" w:firstLine="708"/>
      </w:pPr>
      <w:r>
        <w:t xml:space="preserve">На заседании апелляционной комиссии рассматривается оценивание только тех заданий, которые указаны в заявлении участника. </w:t>
      </w:r>
    </w:p>
    <w:p w:rsidR="002E51F9" w:rsidRDefault="00F617F5">
      <w:pPr>
        <w:spacing w:after="0" w:line="259" w:lineRule="auto"/>
        <w:ind w:left="308"/>
        <w:jc w:val="center"/>
      </w:pPr>
      <w:r>
        <w:t xml:space="preserve">Решения апелляционной комиссии принимаются простым большинством голосов. </w:t>
      </w:r>
    </w:p>
    <w:p w:rsidR="002E51F9" w:rsidRDefault="00F617F5">
      <w:pPr>
        <w:ind w:left="1078" w:right="158"/>
      </w:pPr>
      <w:r>
        <w:t xml:space="preserve">В случае равенства голосов председатель комиссии имеет право решающего голоса. </w:t>
      </w:r>
    </w:p>
    <w:p w:rsidR="002E51F9" w:rsidRDefault="00F617F5">
      <w:pPr>
        <w:ind w:left="345" w:right="158" w:firstLine="708"/>
      </w:pPr>
      <w:r>
        <w:t xml:space="preserve">Для рассмотрения апелляции членам апелляционной комиссии предоставляются либо копии, либо оригинал проверенной жюри работы участника олимпиады (в случае выполнения задания, предусматривающего устный ответ, - аудиозаписи устных ответов участников олимпиады), олимпиадные задания, критерии и методика их оценивания, предварительный протокол оценивания работ участников. </w:t>
      </w:r>
    </w:p>
    <w:p w:rsidR="002E51F9" w:rsidRDefault="00F617F5">
      <w:pPr>
        <w:ind w:left="345" w:right="158" w:firstLine="708"/>
      </w:pPr>
      <w:r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2E51F9" w:rsidRDefault="00F617F5">
      <w:pPr>
        <w:ind w:left="345" w:right="158" w:firstLine="708"/>
      </w:pPr>
      <w:r>
        <w:t xml:space="preserve"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 </w:t>
      </w:r>
    </w:p>
    <w:p w:rsidR="002E51F9" w:rsidRDefault="00F617F5">
      <w:pPr>
        <w:ind w:left="1078" w:right="158"/>
      </w:pPr>
      <w:r>
        <w:t xml:space="preserve">11.3. Апелляционная комиссия может принять следующие решения: </w:t>
      </w:r>
    </w:p>
    <w:p w:rsidR="002E51F9" w:rsidRDefault="00F617F5">
      <w:pPr>
        <w:numPr>
          <w:ilvl w:val="0"/>
          <w:numId w:val="8"/>
        </w:numPr>
        <w:ind w:right="158" w:hanging="708"/>
      </w:pPr>
      <w:r>
        <w:t xml:space="preserve">отклонить апелляцию, сохранив количество баллов; - </w:t>
      </w:r>
      <w:r>
        <w:tab/>
        <w:t xml:space="preserve">удовлетворить апелляцию с понижением количества баллов; </w:t>
      </w:r>
    </w:p>
    <w:p w:rsidR="002E51F9" w:rsidRDefault="00F617F5">
      <w:pPr>
        <w:numPr>
          <w:ilvl w:val="0"/>
          <w:numId w:val="8"/>
        </w:numPr>
        <w:ind w:right="158" w:hanging="708"/>
      </w:pPr>
      <w:r>
        <w:t xml:space="preserve">удовлетворить апелляцию с повышением количества баллов. </w:t>
      </w:r>
    </w:p>
    <w:p w:rsidR="002E51F9" w:rsidRDefault="00F617F5">
      <w:pPr>
        <w:ind w:left="345" w:right="158" w:firstLine="708"/>
      </w:pPr>
      <w:r>
        <w:t xml:space="preserve">Апелляционная комиссия по итогам проведения апелляции информирует участников олимпиады о принятом решении. </w:t>
      </w:r>
    </w:p>
    <w:p w:rsidR="002E51F9" w:rsidRDefault="00F617F5">
      <w:pPr>
        <w:ind w:left="1078" w:right="158"/>
      </w:pPr>
      <w:r>
        <w:lastRenderedPageBreak/>
        <w:t xml:space="preserve">Решение апелляционной комиссии является окончательным. </w:t>
      </w:r>
    </w:p>
    <w:p w:rsidR="002E51F9" w:rsidRDefault="00F617F5">
      <w:pPr>
        <w:ind w:left="345" w:right="158" w:firstLine="708"/>
      </w:pPr>
      <w:r>
        <w:t xml:space="preserve">Решения апелляционной комиссии оформляются протоколами по установленной организатором форме. </w:t>
      </w:r>
    </w:p>
    <w:p w:rsidR="002E51F9" w:rsidRDefault="00F617F5">
      <w:pPr>
        <w:spacing w:after="31" w:line="259" w:lineRule="auto"/>
        <w:ind w:left="360" w:firstLine="0"/>
        <w:jc w:val="left"/>
      </w:pPr>
      <w:r>
        <w:t xml:space="preserve"> </w:t>
      </w:r>
    </w:p>
    <w:p w:rsidR="002E51F9" w:rsidRDefault="00F617F5">
      <w:pPr>
        <w:spacing w:after="4" w:line="271" w:lineRule="auto"/>
        <w:ind w:left="2600"/>
        <w:jc w:val="left"/>
      </w:pPr>
      <w:r>
        <w:rPr>
          <w:b/>
        </w:rPr>
        <w:t>12.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Подведение итогов школьного этапа олимпиады </w:t>
      </w:r>
    </w:p>
    <w:p w:rsidR="002E51F9" w:rsidRDefault="00F617F5">
      <w:pPr>
        <w:numPr>
          <w:ilvl w:val="1"/>
          <w:numId w:val="10"/>
        </w:numPr>
        <w:ind w:right="158" w:firstLine="566"/>
      </w:pPr>
      <w:r>
        <w:t xml:space="preserve">Итоги школьного этапа всероссийской олимпиады школьников по экологии отражаются в итоговом протоколе с выстроенным рейтингом, определением статуса участника Олимпиады (победитель, </w:t>
      </w:r>
      <w:proofErr w:type="spellStart"/>
      <w:r>
        <w:t>призѐр</w:t>
      </w:r>
      <w:proofErr w:type="spellEnd"/>
      <w:r>
        <w:t>, участник), размещаются в течение 3-х дней после проведения Олимпиады по каждому предмету на официальном сайте Комитета образования и науки в разделе «Олимпиады»</w:t>
      </w:r>
      <w:r>
        <w:rPr>
          <w:rFonts w:ascii="Cambria" w:eastAsia="Cambria" w:hAnsi="Cambria" w:cs="Cambria"/>
          <w:b/>
          <w:color w:val="4F81BD"/>
          <w:sz w:val="20"/>
        </w:rPr>
        <w:t>.</w:t>
      </w:r>
      <w:r>
        <w:t xml:space="preserve"> </w:t>
      </w:r>
    </w:p>
    <w:p w:rsidR="002E51F9" w:rsidRDefault="00F617F5">
      <w:pPr>
        <w:numPr>
          <w:ilvl w:val="1"/>
          <w:numId w:val="10"/>
        </w:numPr>
        <w:ind w:right="158" w:firstLine="566"/>
      </w:pPr>
      <w:r>
        <w:t xml:space="preserve">Итоговый протокол утверждается приказом Комитета образования и науки Администрации города Нягани. </w:t>
      </w:r>
    </w:p>
    <w:p w:rsidR="002E51F9" w:rsidRDefault="00F617F5">
      <w:pPr>
        <w:numPr>
          <w:ilvl w:val="1"/>
          <w:numId w:val="10"/>
        </w:numPr>
        <w:ind w:right="158" w:firstLine="566"/>
      </w:pPr>
      <w:r>
        <w:t xml:space="preserve">Подведение итогов школьного этапа всероссийской олимпиады школьников по экологии проходит на церемонии награждения победителей и </w:t>
      </w:r>
      <w:proofErr w:type="spellStart"/>
      <w:r>
        <w:t>призѐров</w:t>
      </w:r>
      <w:proofErr w:type="spellEnd"/>
      <w:r>
        <w:t xml:space="preserve"> Олимпиады грамотами в каждой общеобразовательной организации. </w:t>
      </w:r>
    </w:p>
    <w:p w:rsidR="002E51F9" w:rsidRDefault="00F617F5">
      <w:pPr>
        <w:numPr>
          <w:ilvl w:val="2"/>
          <w:numId w:val="9"/>
        </w:numPr>
        <w:ind w:right="79" w:hanging="360"/>
        <w:jc w:val="left"/>
      </w:pPr>
      <w:r>
        <w:rPr>
          <w:b/>
        </w:rPr>
        <w:t xml:space="preserve">Специальное оборудование для проведения школьного этапа олимпиады по экологии </w:t>
      </w:r>
      <w:r>
        <w:t xml:space="preserve">не требуется, а справочные материалы, средства связи и вычислительную технику использовать участникам запрещено. </w:t>
      </w:r>
    </w:p>
    <w:p w:rsidR="002E51F9" w:rsidRDefault="00F617F5">
      <w:pPr>
        <w:numPr>
          <w:ilvl w:val="2"/>
          <w:numId w:val="9"/>
        </w:numPr>
        <w:spacing w:after="4" w:line="271" w:lineRule="auto"/>
        <w:ind w:right="79" w:hanging="360"/>
        <w:jc w:val="left"/>
      </w:pPr>
      <w:r>
        <w:rPr>
          <w:b/>
        </w:rPr>
        <w:t xml:space="preserve">Перечень материально-технического обеспечения для выполнения олимпиадных заданий </w:t>
      </w:r>
    </w:p>
    <w:p w:rsidR="002E51F9" w:rsidRDefault="00F617F5">
      <w:pPr>
        <w:ind w:left="355" w:right="158"/>
      </w:pPr>
      <w:r>
        <w:t xml:space="preserve"> Для выполнения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должен быть предоставлен отдельный стол или парта. Участники разных возрастных групп должны выполнять задания конкурса в разных аудиториях. Аудитории должны быть хорошо проветриваемы и освещены. В каждой аудитории должно быть не менее половины пачки бумаги А; для черновиков и шариковые ручки синего цвета не менее 20 шт. </w:t>
      </w:r>
    </w:p>
    <w:p w:rsidR="002E51F9" w:rsidRDefault="00F617F5">
      <w:pPr>
        <w:ind w:left="355" w:right="158"/>
      </w:pPr>
      <w:r>
        <w:t xml:space="preserve"> 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оборудованное удобной мебелью, сейфом для хранения работ участников и техническими средствами (2-3 компьютерами с выходом в Интернет, принтером и ксероксом), канцелярскими товарами (цветные маркеры, бумага – 3-4 пачки, стиплеры, ручки и </w:t>
      </w:r>
      <w:proofErr w:type="spellStart"/>
      <w:r>
        <w:t>т.д</w:t>
      </w:r>
      <w:proofErr w:type="spellEnd"/>
      <w:r>
        <w:t xml:space="preserve">), калькуляторами в течении всей Олимпиады. </w:t>
      </w:r>
    </w:p>
    <w:p w:rsidR="002E51F9" w:rsidRDefault="00F617F5">
      <w:pPr>
        <w:ind w:left="355" w:right="158"/>
      </w:pPr>
      <w:r>
        <w:t xml:space="preserve">       Для тиражирования заданий необходимо иметь:  </w:t>
      </w:r>
    </w:p>
    <w:p w:rsidR="002E51F9" w:rsidRDefault="00F617F5">
      <w:pPr>
        <w:numPr>
          <w:ilvl w:val="0"/>
          <w:numId w:val="8"/>
        </w:numPr>
        <w:ind w:right="158" w:hanging="708"/>
      </w:pPr>
      <w:r>
        <w:t xml:space="preserve">бумагу формата А4 9исходя из расчета не менее 13 листов белой бумаги на каждого участника как для школьного этапа (тексты заданий + бланки ответов); </w:t>
      </w:r>
    </w:p>
    <w:p w:rsidR="002E51F9" w:rsidRDefault="00F617F5">
      <w:pPr>
        <w:ind w:left="730" w:right="158"/>
      </w:pPr>
      <w:r>
        <w:t xml:space="preserve">-компьютер и принтер; </w:t>
      </w:r>
    </w:p>
    <w:p w:rsidR="002E51F9" w:rsidRDefault="00F617F5">
      <w:pPr>
        <w:numPr>
          <w:ilvl w:val="0"/>
          <w:numId w:val="8"/>
        </w:numPr>
        <w:ind w:right="158" w:hanging="708"/>
      </w:pPr>
      <w:r>
        <w:t xml:space="preserve">множительную технику. </w:t>
      </w:r>
    </w:p>
    <w:p w:rsidR="002E51F9" w:rsidRDefault="00F617F5">
      <w:pPr>
        <w:pStyle w:val="1"/>
        <w:spacing w:after="57"/>
        <w:ind w:left="1032" w:right="827"/>
      </w:pPr>
      <w:r>
        <w:t xml:space="preserve">3. Методическая часть </w:t>
      </w:r>
    </w:p>
    <w:p w:rsidR="002E51F9" w:rsidRDefault="00F617F5">
      <w:pPr>
        <w:spacing w:after="4" w:line="271" w:lineRule="auto"/>
        <w:jc w:val="left"/>
      </w:pPr>
      <w:r>
        <w:rPr>
          <w:b/>
        </w:rPr>
        <w:t xml:space="preserve">3.1. Принципы и подходы к составлению олимпиадных заданий и формированию комплектов олимпиадных заданий для школьного этапа определяются с учетом: </w:t>
      </w:r>
    </w:p>
    <w:p w:rsidR="002E51F9" w:rsidRDefault="00F617F5">
      <w:pPr>
        <w:numPr>
          <w:ilvl w:val="0"/>
          <w:numId w:val="11"/>
        </w:numPr>
        <w:ind w:right="158" w:hanging="348"/>
      </w:pPr>
      <w:r>
        <w:t>Особенностей организации и поведения школьного этапа.</w:t>
      </w:r>
      <w:r>
        <w:rPr>
          <w:b/>
        </w:rPr>
        <w:t xml:space="preserve"> </w:t>
      </w:r>
    </w:p>
    <w:p w:rsidR="002E51F9" w:rsidRDefault="00F617F5">
      <w:pPr>
        <w:numPr>
          <w:ilvl w:val="0"/>
          <w:numId w:val="11"/>
        </w:numPr>
        <w:ind w:right="158" w:hanging="348"/>
      </w:pPr>
      <w:r>
        <w:t>Экологической составляющей Федерального образовательного стандарта;</w:t>
      </w:r>
      <w:r>
        <w:rPr>
          <w:b/>
        </w:rPr>
        <w:t xml:space="preserve"> </w:t>
      </w:r>
    </w:p>
    <w:p w:rsidR="002E51F9" w:rsidRDefault="00F617F5">
      <w:pPr>
        <w:numPr>
          <w:ilvl w:val="0"/>
          <w:numId w:val="11"/>
        </w:numPr>
        <w:ind w:right="158" w:hanging="348"/>
      </w:pPr>
      <w:r>
        <w:t>Обязательного минимума (по экологии) содержания среднего (полного образования;</w:t>
      </w:r>
      <w:r>
        <w:rPr>
          <w:b/>
        </w:rPr>
        <w:t xml:space="preserve"> </w:t>
      </w:r>
    </w:p>
    <w:p w:rsidR="002E51F9" w:rsidRDefault="00F617F5">
      <w:pPr>
        <w:numPr>
          <w:ilvl w:val="0"/>
          <w:numId w:val="11"/>
        </w:numPr>
        <w:ind w:right="158" w:hanging="348"/>
      </w:pPr>
      <w:r>
        <w:t>Специфика региона.</w:t>
      </w:r>
      <w:r>
        <w:rPr>
          <w:b/>
        </w:rPr>
        <w:t xml:space="preserve"> </w:t>
      </w:r>
    </w:p>
    <w:p w:rsidR="002E51F9" w:rsidRDefault="00F617F5">
      <w:pPr>
        <w:ind w:left="355" w:right="158"/>
      </w:pPr>
      <w:r>
        <w:t xml:space="preserve">При составлении олимпиадных заданий школьного этапа рекомендуется учитывать особенности данного этапа, а именно – на школьном этапе, в основном и выявляется интерес </w:t>
      </w:r>
      <w:r>
        <w:lastRenderedPageBreak/>
        <w:t xml:space="preserve">к данному предмету. Даже случайное участие школьника в данном этапе с целью попробовать свои силы может послужить серьезным мотивом к изучению экологии и продолжению участия в последующих этапах олимпиады. Поэтому задания школьного этапа не должны быть сложными требующими специальной подготовки. </w:t>
      </w:r>
    </w:p>
    <w:p w:rsidR="002E51F9" w:rsidRDefault="00F617F5">
      <w:pPr>
        <w:pStyle w:val="1"/>
        <w:ind w:left="1032" w:right="831"/>
      </w:pPr>
      <w:r>
        <w:t xml:space="preserve">Разработка заданий и формирование комплектов заданий </w:t>
      </w:r>
    </w:p>
    <w:p w:rsidR="002E51F9" w:rsidRDefault="00F617F5">
      <w:pPr>
        <w:ind w:left="345" w:right="158" w:firstLine="708"/>
      </w:pPr>
      <w:r>
        <w:t xml:space="preserve">Соревнование школьного этапа олимпиады состоит из одного - теоретического тура, цель которого – определение теоретической подготовленности конкурсантов. Под теоретической подготовленностью олимпиады следует понимать знание содержания, </w:t>
      </w:r>
      <w:proofErr w:type="spellStart"/>
      <w:r>
        <w:t>объѐма</w:t>
      </w:r>
      <w:proofErr w:type="spellEnd"/>
      <w:r>
        <w:t xml:space="preserve"> и взаимосвязей фактов, понятий, теорий, учений/концепций, моделей и т.п., составляющих содержание основных разделов экологии – общей, прикладной, социальной и экологии человека. </w:t>
      </w:r>
    </w:p>
    <w:p w:rsidR="002E51F9" w:rsidRDefault="00F617F5">
      <w:pPr>
        <w:ind w:left="345" w:right="158" w:firstLine="708"/>
      </w:pPr>
      <w:r>
        <w:t xml:space="preserve">Основу теоретического тура школьного этапа олимпиады по экологии составляют задачи разных типов, в том числе – тестовые задания. Задания по классам могут быть дифференцированы как по сложности, так и по количеству задач. Задачи в разных параллелях могут повторяться. Можно делать комплект заданий по каждой параллели отдельно или объединять вместе, например, для 5-6 классов, 7-8 классов, 10-11 классов. </w:t>
      </w:r>
    </w:p>
    <w:p w:rsidR="002E51F9" w:rsidRDefault="00F617F5">
      <w:pPr>
        <w:spacing w:after="27" w:line="259" w:lineRule="auto"/>
        <w:ind w:left="254" w:firstLine="0"/>
        <w:jc w:val="center"/>
      </w:pPr>
      <w:r>
        <w:rPr>
          <w:b/>
        </w:rPr>
        <w:t xml:space="preserve"> </w:t>
      </w:r>
    </w:p>
    <w:p w:rsidR="002E51F9" w:rsidRDefault="00F617F5">
      <w:pPr>
        <w:pStyle w:val="1"/>
        <w:ind w:left="1032" w:right="834"/>
      </w:pPr>
      <w:r>
        <w:t xml:space="preserve">Методика и критерии оценивания выполнения олимпиадных заданий </w:t>
      </w:r>
    </w:p>
    <w:p w:rsidR="002E51F9" w:rsidRDefault="00F617F5">
      <w:pPr>
        <w:spacing w:after="18" w:line="259" w:lineRule="auto"/>
        <w:ind w:left="254" w:firstLine="0"/>
        <w:jc w:val="center"/>
      </w:pPr>
      <w:r>
        <w:rPr>
          <w:b/>
        </w:rPr>
        <w:t xml:space="preserve"> </w:t>
      </w:r>
    </w:p>
    <w:p w:rsidR="002E51F9" w:rsidRDefault="00F617F5">
      <w:pPr>
        <w:ind w:left="355" w:right="158"/>
      </w:pPr>
      <w:r>
        <w:t xml:space="preserve"> При оценке работ члены жюри пользуются рекомендациями, подготовленными предметно-методической комиссией. </w:t>
      </w:r>
    </w:p>
    <w:p w:rsidR="002E51F9" w:rsidRDefault="00F617F5">
      <w:pPr>
        <w:ind w:left="345" w:right="158" w:firstLine="708"/>
      </w:pPr>
      <w:r>
        <w:t xml:space="preserve">В тестовых заданиях части 1 за каждый правильный ответ участник получает по 1 баллу, 1 балл дается только, когда выбраны </w:t>
      </w:r>
      <w:r>
        <w:rPr>
          <w:i/>
        </w:rPr>
        <w:t xml:space="preserve">три правильных ответа. </w:t>
      </w:r>
    </w:p>
    <w:p w:rsidR="002E51F9" w:rsidRDefault="00F617F5">
      <w:pPr>
        <w:ind w:left="355" w:right="158"/>
      </w:pPr>
      <w:r>
        <w:t xml:space="preserve"> В тестовых заданиях части 2 за каждый правильный ответ (да-нет) и за обоснование правильного ответа – от 1 до 3 баллов. </w:t>
      </w:r>
    </w:p>
    <w:p w:rsidR="002E51F9" w:rsidRDefault="00F617F5">
      <w:pPr>
        <w:spacing w:after="27" w:line="259" w:lineRule="auto"/>
        <w:ind w:left="254" w:firstLine="0"/>
        <w:jc w:val="center"/>
      </w:pPr>
      <w:r>
        <w:rPr>
          <w:b/>
        </w:rPr>
        <w:t xml:space="preserve"> </w:t>
      </w:r>
    </w:p>
    <w:p w:rsidR="002E51F9" w:rsidRDefault="00F617F5">
      <w:pPr>
        <w:pStyle w:val="1"/>
        <w:ind w:left="1032" w:right="828"/>
      </w:pPr>
      <w:r>
        <w:t xml:space="preserve">Шкала для проверки конкурсной задачи с обоснованием ответа </w:t>
      </w:r>
    </w:p>
    <w:tbl>
      <w:tblPr>
        <w:tblStyle w:val="TableGrid"/>
        <w:tblW w:w="9758" w:type="dxa"/>
        <w:tblInd w:w="252" w:type="dxa"/>
        <w:tblCellMar>
          <w:top w:w="12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908"/>
        <w:gridCol w:w="1850"/>
      </w:tblGrid>
      <w:tr w:rsidR="002E51F9">
        <w:trPr>
          <w:trHeight w:val="56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2" w:firstLine="0"/>
              <w:jc w:val="center"/>
            </w:pPr>
            <w:r>
              <w:t xml:space="preserve">Показатель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8" w:firstLine="0"/>
              <w:jc w:val="center"/>
            </w:pPr>
            <w:r>
              <w:t xml:space="preserve">Балл </w:t>
            </w:r>
          </w:p>
          <w:p w:rsidR="002E51F9" w:rsidRDefault="00F617F5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2E51F9">
        <w:trPr>
          <w:trHeight w:val="562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Отсутствие </w:t>
            </w:r>
            <w:r>
              <w:tab/>
              <w:t xml:space="preserve">обоснование </w:t>
            </w:r>
            <w:r>
              <w:tab/>
              <w:t xml:space="preserve">ответа </w:t>
            </w:r>
            <w:r>
              <w:tab/>
              <w:t xml:space="preserve">или </w:t>
            </w:r>
            <w:r>
              <w:tab/>
              <w:t xml:space="preserve">сформулировано </w:t>
            </w:r>
            <w:r>
              <w:tab/>
              <w:t xml:space="preserve">ошибочное обоснование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2E51F9">
        <w:trPr>
          <w:trHeight w:val="139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2" w:firstLine="0"/>
            </w:pPr>
            <w:r>
              <w:t xml:space="preserve">Частичное (неполное) обоснование ответа (без использования экологических законов, правил, закономерностей, не рассматривается содержание приведенных в ответе понятий, отсутствует логика в рассуждениях; при этом ошибок, указывающих на серьезные пробелы в знании экологии, нет)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2E51F9">
        <w:trPr>
          <w:trHeight w:val="838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1" w:firstLine="0"/>
            </w:pPr>
            <w:r>
              <w:t xml:space="preserve">Полное обоснование ответа (с использованием экологических законов, правил, закономерностей, рассматривается содержание приведенных в ответе понятий)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2E51F9">
        <w:trPr>
          <w:trHeight w:val="838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0" w:firstLine="0"/>
            </w:pPr>
            <w:r>
              <w:t>Полное, логичное, четко сформулированное обоснование ответа (с использованием экологических законов, правил, закономерностей, рассматривается содержание приведенных в ответе понятий) с примерами</w:t>
            </w:r>
            <w:r>
              <w:rPr>
                <w:b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</w:tbl>
    <w:p w:rsidR="002E51F9" w:rsidRDefault="00F617F5">
      <w:pPr>
        <w:ind w:left="355" w:right="158"/>
      </w:pPr>
      <w:r>
        <w:t xml:space="preserve"> В задании 3 части за каждый правильный ответ и за обоснование правильного ответа – от 1 до 3 баллов. При оценивании задач с обоснованием ответа, </w:t>
      </w:r>
      <w:r>
        <w:rPr>
          <w:i/>
        </w:rPr>
        <w:t>оценивается только обоснования ответа</w:t>
      </w:r>
      <w:r>
        <w:t xml:space="preserve"> (только выбор ответа, без его обоснования не оценивается). </w:t>
      </w:r>
    </w:p>
    <w:p w:rsidR="002E51F9" w:rsidRDefault="00F617F5">
      <w:pPr>
        <w:ind w:left="355" w:right="158"/>
      </w:pPr>
      <w:r>
        <w:t xml:space="preserve"> При оценивании заданий части 4 необходимо пользоваться шкалой для проверки конкурсных тестовых задач </w:t>
      </w:r>
    </w:p>
    <w:p w:rsidR="00B63AE9" w:rsidRDefault="00F617F5">
      <w:pPr>
        <w:pStyle w:val="1"/>
        <w:ind w:left="1032" w:right="827"/>
      </w:pPr>
      <w:r>
        <w:lastRenderedPageBreak/>
        <w:t>Шкала для проверки конкурсных тестовых задачи по экологии</w:t>
      </w:r>
    </w:p>
    <w:p w:rsidR="002E51F9" w:rsidRDefault="00F617F5">
      <w:pPr>
        <w:pStyle w:val="1"/>
        <w:ind w:left="1032" w:right="827"/>
      </w:pPr>
      <w:r>
        <w:t xml:space="preserve"> </w:t>
      </w:r>
    </w:p>
    <w:tbl>
      <w:tblPr>
        <w:tblStyle w:val="TableGrid"/>
        <w:tblW w:w="9758" w:type="dxa"/>
        <w:tblInd w:w="25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7941"/>
        <w:gridCol w:w="1142"/>
      </w:tblGrid>
      <w:tr w:rsidR="002E51F9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116" w:firstLine="0"/>
              <w:jc w:val="left"/>
            </w:pPr>
            <w:r>
              <w:t xml:space="preserve">№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Показатель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6" w:firstLine="0"/>
              <w:jc w:val="center"/>
            </w:pPr>
            <w:r>
              <w:t xml:space="preserve">Балл </w:t>
            </w:r>
          </w:p>
        </w:tc>
      </w:tr>
      <w:tr w:rsidR="002E51F9">
        <w:trPr>
          <w:trHeight w:val="286"/>
        </w:trPr>
        <w:tc>
          <w:tcPr>
            <w:tcW w:w="8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         Выбран ошибочный ответ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0 </w:t>
            </w:r>
          </w:p>
        </w:tc>
      </w:tr>
      <w:tr w:rsidR="002E51F9">
        <w:trPr>
          <w:trHeight w:val="286"/>
        </w:trPr>
        <w:tc>
          <w:tcPr>
            <w:tcW w:w="8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         Выбран правильный ответ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2 </w:t>
            </w:r>
          </w:p>
        </w:tc>
      </w:tr>
      <w:tr w:rsidR="002E51F9">
        <w:trPr>
          <w:trHeight w:val="286"/>
        </w:trPr>
        <w:tc>
          <w:tcPr>
            <w:tcW w:w="8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1F9" w:rsidRDefault="00F617F5">
            <w:pPr>
              <w:spacing w:after="0" w:line="259" w:lineRule="auto"/>
              <w:ind w:left="2641" w:firstLine="0"/>
              <w:jc w:val="left"/>
            </w:pPr>
            <w:r>
              <w:rPr>
                <w:i/>
              </w:rPr>
              <w:t xml:space="preserve">Оценка обоснования правильного ответа 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</w:tr>
      <w:tr w:rsidR="002E51F9">
        <w:trPr>
          <w:trHeight w:val="28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отсутствует 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0 </w:t>
            </w:r>
          </w:p>
        </w:tc>
      </w:tr>
      <w:tr w:rsidR="002E51F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ошибочно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1 </w:t>
            </w:r>
          </w:p>
        </w:tc>
      </w:tr>
      <w:tr w:rsidR="002E51F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построено без опоры на экологические знания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2 </w:t>
            </w:r>
          </w:p>
        </w:tc>
      </w:tr>
      <w:tr w:rsidR="002E51F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нелогичное и неточное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3 </w:t>
            </w:r>
          </w:p>
        </w:tc>
      </w:tr>
      <w:tr w:rsidR="002E51F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с неточностями и /или неполное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4 </w:t>
            </w:r>
          </w:p>
        </w:tc>
      </w:tr>
      <w:tr w:rsidR="002E51F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логичное, экологически и стилистически грамотное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5 </w:t>
            </w:r>
          </w:p>
        </w:tc>
      </w:tr>
      <w:tr w:rsidR="002E51F9">
        <w:trPr>
          <w:trHeight w:val="286"/>
        </w:trPr>
        <w:tc>
          <w:tcPr>
            <w:tcW w:w="8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1F9" w:rsidRDefault="00F617F5">
            <w:pPr>
              <w:spacing w:after="0" w:line="259" w:lineRule="auto"/>
              <w:ind w:left="2651" w:firstLine="0"/>
              <w:jc w:val="left"/>
            </w:pPr>
            <w:r>
              <w:rPr>
                <w:i/>
              </w:rPr>
              <w:t xml:space="preserve">Оценка обоснования ошибочного ответа 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</w:tr>
      <w:tr w:rsidR="002E51F9">
        <w:trPr>
          <w:trHeight w:val="28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отсутствует или ошибочно, нелогично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0 </w:t>
            </w:r>
          </w:p>
        </w:tc>
      </w:tr>
      <w:tr w:rsidR="002E51F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логичное, экологически грамотное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1 </w:t>
            </w:r>
          </w:p>
        </w:tc>
      </w:tr>
      <w:tr w:rsidR="002E51F9">
        <w:trPr>
          <w:trHeight w:val="28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отсутствует или ошибочно, нелогично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0 </w:t>
            </w:r>
          </w:p>
        </w:tc>
      </w:tr>
      <w:tr w:rsidR="002E51F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логичное, экологически грамотное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1 </w:t>
            </w:r>
          </w:p>
        </w:tc>
      </w:tr>
      <w:tr w:rsidR="002E51F9">
        <w:trPr>
          <w:trHeight w:val="28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отсутствует или ошибочно, нелогично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0 </w:t>
            </w:r>
          </w:p>
        </w:tc>
      </w:tr>
      <w:tr w:rsidR="002E51F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2E51F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t xml:space="preserve">Обоснование логичное, экологически грамотное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t xml:space="preserve">1 </w:t>
            </w:r>
          </w:p>
        </w:tc>
      </w:tr>
      <w:tr w:rsidR="002E51F9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09" w:firstLine="0"/>
              <w:jc w:val="right"/>
            </w:pPr>
            <w:r>
              <w:rPr>
                <w:b/>
              </w:rPr>
              <w:t xml:space="preserve">Максимально баллов 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13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</w:tbl>
    <w:p w:rsidR="002E51F9" w:rsidRDefault="00F617F5">
      <w:pPr>
        <w:spacing w:after="0" w:line="259" w:lineRule="auto"/>
        <w:ind w:left="360" w:firstLine="0"/>
        <w:jc w:val="left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>
      <w:pPr>
        <w:spacing w:after="0" w:line="259" w:lineRule="auto"/>
        <w:ind w:left="389" w:firstLine="0"/>
        <w:jc w:val="center"/>
      </w:pPr>
      <w:r>
        <w:t xml:space="preserve"> </w:t>
      </w:r>
    </w:p>
    <w:p w:rsidR="002E51F9" w:rsidRDefault="00F617F5" w:rsidP="007F288E">
      <w:pPr>
        <w:spacing w:after="0" w:line="259" w:lineRule="auto"/>
        <w:ind w:left="389" w:firstLine="0"/>
        <w:jc w:val="center"/>
      </w:pPr>
      <w:r>
        <w:t xml:space="preserve">  </w:t>
      </w:r>
    </w:p>
    <w:p w:rsidR="00634CD9" w:rsidRDefault="00634CD9" w:rsidP="007F288E">
      <w:pPr>
        <w:spacing w:after="0" w:line="259" w:lineRule="auto"/>
        <w:ind w:left="389" w:firstLine="0"/>
        <w:jc w:val="center"/>
      </w:pPr>
    </w:p>
    <w:p w:rsidR="00634CD9" w:rsidRDefault="00634CD9" w:rsidP="007F288E">
      <w:pPr>
        <w:spacing w:after="0" w:line="259" w:lineRule="auto"/>
        <w:ind w:left="389" w:firstLine="0"/>
        <w:jc w:val="center"/>
      </w:pPr>
    </w:p>
    <w:p w:rsidR="002E51F9" w:rsidRDefault="00F617F5" w:rsidP="00977C61">
      <w:pPr>
        <w:tabs>
          <w:tab w:val="left" w:pos="0"/>
          <w:tab w:val="center" w:pos="502"/>
          <w:tab w:val="center" w:pos="1779"/>
          <w:tab w:val="center" w:pos="2484"/>
          <w:tab w:val="center" w:pos="3193"/>
          <w:tab w:val="center" w:pos="3901"/>
          <w:tab w:val="center" w:pos="4609"/>
          <w:tab w:val="center" w:pos="7094"/>
        </w:tabs>
        <w:ind w:left="0" w:hanging="142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</w:t>
      </w:r>
      <w:r w:rsidR="00977C61">
        <w:rPr>
          <w:b/>
        </w:rPr>
        <w:t xml:space="preserve">            </w:t>
      </w:r>
      <w:r>
        <w:rPr>
          <w:b/>
        </w:rPr>
        <w:t xml:space="preserve"> </w:t>
      </w:r>
      <w:r w:rsidR="00977C61">
        <w:rPr>
          <w:b/>
        </w:rPr>
        <w:t xml:space="preserve">     </w:t>
      </w:r>
      <w:r>
        <w:t>Приложение №1</w:t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</w:r>
      <w:r w:rsidR="004A5839">
        <w:tab/>
        <w:t xml:space="preserve">                      </w:t>
      </w:r>
      <w:r>
        <w:rPr>
          <w:b/>
        </w:rPr>
        <w:t xml:space="preserve"> </w:t>
      </w:r>
      <w:r>
        <w:t xml:space="preserve">к требованиям </w:t>
      </w:r>
    </w:p>
    <w:p w:rsidR="002E51F9" w:rsidRDefault="00F617F5" w:rsidP="00977C61">
      <w:pPr>
        <w:tabs>
          <w:tab w:val="left" w:pos="0"/>
          <w:tab w:val="center" w:pos="2643"/>
          <w:tab w:val="center" w:pos="3493"/>
          <w:tab w:val="center" w:pos="4201"/>
          <w:tab w:val="center" w:pos="4909"/>
          <w:tab w:val="right" w:pos="10305"/>
        </w:tabs>
        <w:spacing w:after="0" w:line="259" w:lineRule="auto"/>
        <w:ind w:left="0" w:hanging="142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</w:t>
      </w:r>
      <w:r w:rsidR="00AD16B2">
        <w:tab/>
        <w:t xml:space="preserve"> </w:t>
      </w:r>
      <w:r w:rsidR="00AD16B2">
        <w:tab/>
        <w:t xml:space="preserve"> </w:t>
      </w:r>
      <w:r w:rsidR="00AD16B2">
        <w:tab/>
        <w:t xml:space="preserve">                      </w:t>
      </w:r>
      <w:r w:rsidR="00977C61">
        <w:t xml:space="preserve">     </w:t>
      </w:r>
      <w:r w:rsidR="00AD16B2">
        <w:t xml:space="preserve"> </w:t>
      </w:r>
      <w:r>
        <w:t xml:space="preserve">(процедура регистрации на участие в ВОШ) </w:t>
      </w:r>
    </w:p>
    <w:p w:rsidR="002E51F9" w:rsidRDefault="00F617F5">
      <w:pPr>
        <w:spacing w:after="213" w:line="259" w:lineRule="auto"/>
        <w:ind w:left="502" w:firstLine="0"/>
        <w:jc w:val="left"/>
      </w:pPr>
      <w:r>
        <w:rPr>
          <w:b/>
        </w:rPr>
        <w:t xml:space="preserve"> </w:t>
      </w:r>
    </w:p>
    <w:p w:rsidR="00977C61" w:rsidRDefault="00F617F5" w:rsidP="00977C61">
      <w:pPr>
        <w:spacing w:after="0" w:line="259" w:lineRule="auto"/>
        <w:ind w:left="2844" w:right="648"/>
        <w:jc w:val="center"/>
      </w:pPr>
      <w:r>
        <w:t xml:space="preserve">Председателю </w:t>
      </w:r>
    </w:p>
    <w:p w:rsidR="002E51F9" w:rsidRDefault="00977C61" w:rsidP="00977C61">
      <w:pPr>
        <w:spacing w:after="0" w:line="259" w:lineRule="auto"/>
        <w:ind w:left="2844" w:right="648"/>
        <w:jc w:val="center"/>
      </w:pPr>
      <w:r>
        <w:tab/>
      </w:r>
      <w:r>
        <w:tab/>
      </w:r>
      <w:r>
        <w:tab/>
        <w:t xml:space="preserve">   </w:t>
      </w:r>
      <w:r w:rsidR="00F617F5">
        <w:t xml:space="preserve"> Комитета образования и науки </w:t>
      </w:r>
    </w:p>
    <w:p w:rsidR="002E51F9" w:rsidRDefault="00F617F5">
      <w:pPr>
        <w:spacing w:after="167"/>
        <w:ind w:left="5519" w:right="158"/>
      </w:pPr>
      <w:r>
        <w:t xml:space="preserve">____________________________________ </w:t>
      </w:r>
    </w:p>
    <w:p w:rsidR="002E51F9" w:rsidRDefault="00F617F5">
      <w:pPr>
        <w:spacing w:after="45" w:line="410" w:lineRule="auto"/>
        <w:ind w:left="5509" w:right="103" w:firstLine="0"/>
        <w:jc w:val="right"/>
      </w:pPr>
      <w:r>
        <w:t xml:space="preserve">  </w:t>
      </w:r>
    </w:p>
    <w:p w:rsidR="002E51F9" w:rsidRDefault="00F617F5">
      <w:pPr>
        <w:spacing w:after="175" w:line="259" w:lineRule="auto"/>
        <w:ind w:left="2844" w:right="2074"/>
        <w:jc w:val="center"/>
      </w:pPr>
      <w:r>
        <w:t xml:space="preserve">заявление. </w:t>
      </w:r>
    </w:p>
    <w:p w:rsidR="002E51F9" w:rsidRDefault="00F617F5" w:rsidP="00EA0096">
      <w:pPr>
        <w:spacing w:after="225" w:line="259" w:lineRule="auto"/>
        <w:ind w:left="822" w:firstLine="0"/>
        <w:jc w:val="center"/>
      </w:pPr>
      <w:r>
        <w:t xml:space="preserve"> Я, ______________________________________________________________________, </w:t>
      </w:r>
    </w:p>
    <w:p w:rsidR="002E51F9" w:rsidRDefault="00F617F5">
      <w:pPr>
        <w:spacing w:after="161" w:line="270" w:lineRule="auto"/>
        <w:ind w:left="1542" w:hanging="382"/>
        <w:jc w:val="left"/>
      </w:pPr>
      <w:r>
        <w:rPr>
          <w:i/>
        </w:rPr>
        <w:t xml:space="preserve">(Фамилия, имя, отчество родителя законного представителя несовершеннолетнего участника или фамилия, имя, отчество совершеннолетнего участника) </w:t>
      </w:r>
    </w:p>
    <w:p w:rsidR="002E51F9" w:rsidRDefault="00F617F5">
      <w:pPr>
        <w:spacing w:after="175" w:line="259" w:lineRule="auto"/>
        <w:ind w:left="798" w:firstLine="0"/>
        <w:jc w:val="center"/>
      </w:pPr>
      <w:r>
        <w:t xml:space="preserve"> </w:t>
      </w:r>
    </w:p>
    <w:p w:rsidR="002E51F9" w:rsidRDefault="00F617F5">
      <w:pPr>
        <w:spacing w:after="162"/>
        <w:ind w:left="355" w:right="158"/>
      </w:pPr>
      <w:r>
        <w:t xml:space="preserve">подтверждаю ознакомление с Порядком проведения всероссийской олимпиады школьников, утвержденным приказом Министерства образования и науки Российской Федерации от 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 </w:t>
      </w:r>
    </w:p>
    <w:p w:rsidR="002E51F9" w:rsidRDefault="00F617F5">
      <w:pPr>
        <w:ind w:left="355" w:right="158"/>
      </w:pPr>
      <w:r>
        <w:t xml:space="preserve">_____________________________________________________________________________, </w:t>
      </w:r>
    </w:p>
    <w:p w:rsidR="002E51F9" w:rsidRDefault="00F617F5">
      <w:pPr>
        <w:spacing w:after="185" w:line="249" w:lineRule="auto"/>
        <w:ind w:left="3694" w:right="3488"/>
        <w:jc w:val="center"/>
      </w:pPr>
      <w:r>
        <w:rPr>
          <w:i/>
        </w:rPr>
        <w:t xml:space="preserve">Фамилия, имя, отчество  </w:t>
      </w:r>
    </w:p>
    <w:p w:rsidR="002E51F9" w:rsidRDefault="00F617F5">
      <w:pPr>
        <w:spacing w:after="214"/>
        <w:ind w:left="355" w:right="158"/>
      </w:pPr>
      <w:r>
        <w:t xml:space="preserve">____________________________________________________________________________ </w:t>
      </w:r>
    </w:p>
    <w:p w:rsidR="002E51F9" w:rsidRDefault="00F617F5">
      <w:pPr>
        <w:spacing w:after="4" w:line="249" w:lineRule="auto"/>
        <w:ind w:left="202"/>
        <w:jc w:val="center"/>
      </w:pPr>
      <w:r>
        <w:rPr>
          <w:i/>
        </w:rPr>
        <w:t xml:space="preserve">класс, наименование общеобразовательной организации </w:t>
      </w:r>
    </w:p>
    <w:tbl>
      <w:tblPr>
        <w:tblStyle w:val="TableGrid"/>
        <w:tblW w:w="10353" w:type="dxa"/>
        <w:tblInd w:w="-67" w:type="dxa"/>
        <w:tblCellMar>
          <w:top w:w="7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1927"/>
        <w:gridCol w:w="1556"/>
        <w:gridCol w:w="2189"/>
        <w:gridCol w:w="1241"/>
        <w:gridCol w:w="1738"/>
        <w:gridCol w:w="1702"/>
      </w:tblGrid>
      <w:tr w:rsidR="002E51F9">
        <w:trPr>
          <w:trHeight w:val="90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7" w:hanging="7"/>
              <w:jc w:val="center"/>
            </w:pPr>
            <w:r>
              <w:rPr>
                <w:sz w:val="20"/>
              </w:rPr>
              <w:t xml:space="preserve">Наименование предмета олимпиады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Отметка об участии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Наименование предмета олимпиады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Отметка об участии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7" w:hanging="7"/>
              <w:jc w:val="center"/>
            </w:pPr>
            <w:r>
              <w:rPr>
                <w:sz w:val="20"/>
              </w:rPr>
              <w:t xml:space="preserve">Наименование предмета олимпиады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Отметка об участии </w:t>
            </w:r>
          </w:p>
        </w:tc>
      </w:tr>
      <w:tr w:rsidR="002E51F9">
        <w:trPr>
          <w:trHeight w:val="24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Английский язык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Литература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Технология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2E51F9">
        <w:trPr>
          <w:trHeight w:val="24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Астрономия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Математика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Физика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2E51F9">
        <w:trPr>
          <w:trHeight w:val="47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Биология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Немецкий язык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Физическая культура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2E51F9">
        <w:trPr>
          <w:trHeight w:val="478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География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Обществознание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Французский язык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2E51F9">
        <w:trPr>
          <w:trHeight w:val="51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Информатика </w:t>
            </w:r>
            <w:r>
              <w:rPr>
                <w:sz w:val="20"/>
              </w:rPr>
              <w:tab/>
              <w:t xml:space="preserve">и ИКТ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Основы безопасности жизнедеятельности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Химия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2E51F9">
        <w:trPr>
          <w:trHeight w:val="24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История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Право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Экология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2E51F9">
        <w:trPr>
          <w:trHeight w:val="24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Искусство (МХК)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Русский язык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Экономика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F9" w:rsidRDefault="00F617F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</w:tbl>
    <w:p w:rsidR="002E51F9" w:rsidRDefault="00F617F5">
      <w:pPr>
        <w:spacing w:after="206" w:line="259" w:lineRule="auto"/>
        <w:ind w:left="360" w:firstLine="0"/>
        <w:jc w:val="left"/>
      </w:pPr>
      <w:r>
        <w:t xml:space="preserve"> </w:t>
      </w:r>
    </w:p>
    <w:p w:rsidR="002E51F9" w:rsidRDefault="00F617F5">
      <w:pPr>
        <w:spacing w:after="165"/>
        <w:ind w:left="355" w:right="158"/>
      </w:pPr>
      <w:r>
        <w:t>Дата: «____» ___________ 202</w:t>
      </w:r>
      <w:r w:rsidR="00443463">
        <w:t>4</w:t>
      </w:r>
      <w:r>
        <w:t xml:space="preserve"> г.                      Подпись _____________ /_________________/ </w:t>
      </w:r>
    </w:p>
    <w:p w:rsidR="002E51F9" w:rsidRDefault="00F617F5">
      <w:pPr>
        <w:spacing w:after="202" w:line="259" w:lineRule="auto"/>
        <w:ind w:left="927" w:firstLine="0"/>
        <w:jc w:val="left"/>
      </w:pPr>
      <w:r>
        <w:t xml:space="preserve"> </w:t>
      </w:r>
    </w:p>
    <w:p w:rsidR="002E51F9" w:rsidRDefault="00F617F5">
      <w:pPr>
        <w:tabs>
          <w:tab w:val="center" w:pos="834"/>
          <w:tab w:val="center" w:pos="2278"/>
          <w:tab w:val="center" w:pos="3779"/>
          <w:tab w:val="center" w:pos="5886"/>
          <w:tab w:val="center" w:pos="7852"/>
          <w:tab w:val="right" w:pos="1030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Согласие </w:t>
      </w:r>
      <w:r>
        <w:tab/>
        <w:t xml:space="preserve">на </w:t>
      </w:r>
      <w:r>
        <w:tab/>
        <w:t xml:space="preserve">обработку </w:t>
      </w:r>
      <w:r>
        <w:tab/>
        <w:t xml:space="preserve">персональных </w:t>
      </w:r>
      <w:r>
        <w:tab/>
        <w:t xml:space="preserve">данных </w:t>
      </w:r>
      <w:r>
        <w:tab/>
        <w:t>прилагаю.</w:t>
      </w:r>
    </w:p>
    <w:p w:rsidR="00634CD9" w:rsidRDefault="00634CD9" w:rsidP="006E7321">
      <w:pPr>
        <w:spacing w:after="141" w:line="259" w:lineRule="auto"/>
        <w:ind w:left="360" w:firstLine="0"/>
        <w:jc w:val="center"/>
        <w:rPr>
          <w:b/>
          <w:sz w:val="20"/>
        </w:rPr>
      </w:pPr>
    </w:p>
    <w:p w:rsidR="002E51F9" w:rsidRDefault="00F617F5" w:rsidP="006E7321">
      <w:pPr>
        <w:spacing w:after="141" w:line="259" w:lineRule="auto"/>
        <w:ind w:left="360" w:firstLine="0"/>
        <w:jc w:val="center"/>
      </w:pPr>
      <w:r>
        <w:rPr>
          <w:b/>
          <w:sz w:val="20"/>
        </w:rPr>
        <w:t>СОГЛАСИЕ УЧАСТНИКА ШКОЛЬНОГО ЭТАПА ВСЕРОССИЙСКОЙ ОЛИМПИАДЫ ШКОЛЬНИКОВ</w:t>
      </w:r>
    </w:p>
    <w:p w:rsidR="002E51F9" w:rsidRDefault="00F617F5">
      <w:pPr>
        <w:spacing w:after="203" w:line="259" w:lineRule="auto"/>
        <w:ind w:left="189" w:firstLine="0"/>
        <w:jc w:val="center"/>
      </w:pPr>
      <w:r>
        <w:rPr>
          <w:b/>
          <w:sz w:val="20"/>
        </w:rPr>
        <w:t xml:space="preserve">НА ОБРАБОТКУ ЕГО ПЕРСОНАЛЬНЫХ ДАННЫХ </w:t>
      </w:r>
    </w:p>
    <w:p w:rsidR="002E51F9" w:rsidRDefault="00F617F5">
      <w:pPr>
        <w:spacing w:after="4" w:line="258" w:lineRule="auto"/>
        <w:ind w:left="1318" w:right="158"/>
      </w:pPr>
      <w:r>
        <w:rPr>
          <w:sz w:val="20"/>
        </w:rPr>
        <w:t xml:space="preserve">Я, ____________________________________________________________________________, </w:t>
      </w:r>
    </w:p>
    <w:p w:rsidR="002E51F9" w:rsidRDefault="00F617F5">
      <w:pPr>
        <w:spacing w:after="4" w:line="258" w:lineRule="auto"/>
        <w:ind w:left="937" w:right="158"/>
      </w:pPr>
      <w:r>
        <w:rPr>
          <w:sz w:val="20"/>
        </w:rPr>
        <w:t xml:space="preserve">                                   (Фамилия, Имя, Отчество родителя/законного представителя) </w:t>
      </w:r>
    </w:p>
    <w:p w:rsidR="002E51F9" w:rsidRDefault="00F617F5">
      <w:pPr>
        <w:tabs>
          <w:tab w:val="center" w:pos="699"/>
          <w:tab w:val="center" w:pos="2024"/>
          <w:tab w:val="center" w:pos="3313"/>
          <w:tab w:val="center" w:pos="4616"/>
          <w:tab w:val="center" w:pos="6018"/>
          <w:tab w:val="center" w:pos="7421"/>
          <w:tab w:val="center" w:pos="8639"/>
          <w:tab w:val="right" w:pos="10305"/>
        </w:tabs>
        <w:spacing w:after="4" w:line="258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 xml:space="preserve">паспорт </w:t>
      </w:r>
      <w:r>
        <w:rPr>
          <w:sz w:val="20"/>
        </w:rPr>
        <w:tab/>
        <w:t xml:space="preserve">серии </w:t>
      </w:r>
      <w:r>
        <w:rPr>
          <w:sz w:val="20"/>
        </w:rPr>
        <w:tab/>
        <w:t xml:space="preserve">______ </w:t>
      </w:r>
      <w:r>
        <w:rPr>
          <w:sz w:val="20"/>
        </w:rPr>
        <w:tab/>
        <w:t xml:space="preserve">номер </w:t>
      </w:r>
      <w:r>
        <w:rPr>
          <w:sz w:val="20"/>
        </w:rPr>
        <w:tab/>
        <w:t xml:space="preserve">________ </w:t>
      </w:r>
      <w:r>
        <w:rPr>
          <w:sz w:val="20"/>
        </w:rPr>
        <w:tab/>
        <w:t xml:space="preserve">выдан </w:t>
      </w:r>
      <w:r>
        <w:rPr>
          <w:sz w:val="20"/>
        </w:rPr>
        <w:tab/>
        <w:t xml:space="preserve">(кем, </w:t>
      </w:r>
      <w:r>
        <w:rPr>
          <w:sz w:val="20"/>
        </w:rPr>
        <w:tab/>
        <w:t xml:space="preserve">когда) </w:t>
      </w:r>
    </w:p>
    <w:p w:rsidR="002E51F9" w:rsidRDefault="00F617F5">
      <w:pPr>
        <w:spacing w:after="18" w:line="263" w:lineRule="auto"/>
        <w:ind w:left="276" w:right="153"/>
        <w:jc w:val="right"/>
      </w:pPr>
      <w:r>
        <w:rPr>
          <w:sz w:val="20"/>
        </w:rPr>
        <w:t xml:space="preserve">_________________________________________________________________________________, проживающий по адресу ________________________________________________________________________________,  в соответствии с Федеральным законом от 27.07.2006 N 152-ФЗ «О персональных данных» выражаю согласие муниципальному органу, осуществляющему управление в сфере  образования, на обработку моих персональных данных </w:t>
      </w:r>
      <w:r>
        <w:rPr>
          <w:sz w:val="20"/>
        </w:rPr>
        <w:tab/>
        <w:t xml:space="preserve">и </w:t>
      </w:r>
      <w:r>
        <w:rPr>
          <w:sz w:val="20"/>
        </w:rPr>
        <w:tab/>
        <w:t xml:space="preserve">персональных </w:t>
      </w:r>
      <w:r>
        <w:rPr>
          <w:sz w:val="20"/>
        </w:rPr>
        <w:tab/>
        <w:t xml:space="preserve">данных </w:t>
      </w:r>
      <w:r>
        <w:rPr>
          <w:sz w:val="20"/>
        </w:rPr>
        <w:tab/>
        <w:t xml:space="preserve">моего </w:t>
      </w:r>
      <w:r>
        <w:rPr>
          <w:sz w:val="20"/>
        </w:rPr>
        <w:tab/>
      </w:r>
      <w:proofErr w:type="spellStart"/>
      <w:r>
        <w:rPr>
          <w:sz w:val="20"/>
        </w:rPr>
        <w:t>ребѐнка</w:t>
      </w:r>
      <w:proofErr w:type="spellEnd"/>
      <w:r>
        <w:rPr>
          <w:sz w:val="20"/>
        </w:rPr>
        <w:t xml:space="preserve"> </w:t>
      </w:r>
    </w:p>
    <w:p w:rsidR="002E51F9" w:rsidRDefault="00F617F5">
      <w:pPr>
        <w:spacing w:after="4" w:line="258" w:lineRule="auto"/>
        <w:ind w:left="355" w:right="158"/>
      </w:pPr>
      <w:r>
        <w:rPr>
          <w:sz w:val="20"/>
        </w:rPr>
        <w:t xml:space="preserve">(опекаемого)______________________________________________________________________ </w:t>
      </w:r>
    </w:p>
    <w:p w:rsidR="002E51F9" w:rsidRDefault="00F617F5">
      <w:pPr>
        <w:spacing w:after="4" w:line="258" w:lineRule="auto"/>
        <w:ind w:left="355" w:right="158"/>
      </w:pPr>
      <w:r>
        <w:rPr>
          <w:sz w:val="20"/>
        </w:rPr>
        <w:t xml:space="preserve">                                                       (ФИО </w:t>
      </w:r>
      <w:proofErr w:type="spellStart"/>
      <w:r>
        <w:rPr>
          <w:sz w:val="20"/>
        </w:rPr>
        <w:t>ребѐнка</w:t>
      </w:r>
      <w:proofErr w:type="spellEnd"/>
      <w:r>
        <w:rPr>
          <w:sz w:val="20"/>
        </w:rPr>
        <w:t xml:space="preserve"> (опекаемого) полностью – участника)         </w:t>
      </w:r>
    </w:p>
    <w:p w:rsidR="002E51F9" w:rsidRDefault="00F617F5">
      <w:pPr>
        <w:spacing w:after="4" w:line="258" w:lineRule="auto"/>
        <w:ind w:left="355" w:right="158"/>
      </w:pPr>
      <w:r>
        <w:rPr>
          <w:sz w:val="20"/>
        </w:rPr>
        <w:t xml:space="preserve">паспорт/свидетельство о рождении серии ______ номер ________ выдан (кем, когда) ________________________________________________________________________________, проживающий по адресу ________________________________________________________________________________, и подтверждаю, что, давая такое согласие, действую по своей воле и в своих интересах. </w:t>
      </w:r>
    </w:p>
    <w:p w:rsidR="002E51F9" w:rsidRDefault="00F617F5">
      <w:pPr>
        <w:spacing w:after="4" w:line="258" w:lineRule="auto"/>
        <w:ind w:left="345" w:right="158" w:firstLine="566"/>
      </w:pPr>
      <w:r>
        <w:rPr>
          <w:sz w:val="20"/>
        </w:rPr>
        <w:t xml:space="preserve">Согласие дается мной с целью участия моего </w:t>
      </w:r>
      <w:proofErr w:type="spellStart"/>
      <w:r>
        <w:rPr>
          <w:sz w:val="20"/>
        </w:rPr>
        <w:t>ребѐнка</w:t>
      </w:r>
      <w:proofErr w:type="spellEnd"/>
      <w:r>
        <w:rPr>
          <w:sz w:val="20"/>
        </w:rPr>
        <w:t xml:space="preserve"> (опекаемого) в школьном этапе всероссийской олимпиады школьников 2022-2023 учебного года (далее - олимпиада). Я информирован(а) о том, что:  </w:t>
      </w:r>
    </w:p>
    <w:p w:rsidR="002E51F9" w:rsidRDefault="00F617F5">
      <w:pPr>
        <w:numPr>
          <w:ilvl w:val="0"/>
          <w:numId w:val="12"/>
        </w:numPr>
        <w:spacing w:after="4" w:line="258" w:lineRule="auto"/>
        <w:ind w:right="158" w:firstLine="566"/>
      </w:pPr>
      <w:r>
        <w:rPr>
          <w:sz w:val="20"/>
        </w:rPr>
        <w:t xml:space="preserve">под моими персональными данными понимается следующая информация:  </w:t>
      </w:r>
    </w:p>
    <w:p w:rsidR="002E51F9" w:rsidRDefault="00F617F5">
      <w:pPr>
        <w:spacing w:after="4" w:line="258" w:lineRule="auto"/>
        <w:ind w:left="345" w:right="158" w:firstLine="566"/>
      </w:pPr>
      <w:r>
        <w:rPr>
          <w:sz w:val="20"/>
        </w:rPr>
        <w:t xml:space="preserve">Фамилия, имя, отчество; дата рождения, серия, номер документа, удостоверяющего личность, наименование органа, выдавшего его, дата выдачи; сведения о месте жительства (дата и адрес регистрации, адрес фактического проживания, индекс и др.), должность, место работы, номер телефона (сотовый, стационарный), адрес электронной почты; </w:t>
      </w:r>
    </w:p>
    <w:p w:rsidR="002E51F9" w:rsidRDefault="00F617F5">
      <w:pPr>
        <w:numPr>
          <w:ilvl w:val="0"/>
          <w:numId w:val="12"/>
        </w:numPr>
        <w:spacing w:after="4" w:line="258" w:lineRule="auto"/>
        <w:ind w:right="158" w:firstLine="566"/>
      </w:pPr>
      <w:r>
        <w:rPr>
          <w:sz w:val="20"/>
        </w:rPr>
        <w:t xml:space="preserve">под персональными данными участника олимпиады, понимается следующая информация:  </w:t>
      </w:r>
    </w:p>
    <w:p w:rsidR="002E51F9" w:rsidRDefault="00F617F5">
      <w:pPr>
        <w:spacing w:after="4" w:line="258" w:lineRule="auto"/>
        <w:ind w:left="345" w:right="158" w:firstLine="566"/>
      </w:pPr>
      <w:r>
        <w:rPr>
          <w:sz w:val="20"/>
        </w:rPr>
        <w:t xml:space="preserve">Фамилия, имя, отчество; дата рождения, серия, номер документа, удостоверяющего личность, наименование органа, выдавшего его, дата выдачи; сведения о месте жительства (дата и адрес регистрации, адрес фактического проживания, индекс и др.), наименование образовательной организации, в которой обучается участник, класс обучения, работа участника, результат участия в олимпиаде; </w:t>
      </w:r>
    </w:p>
    <w:p w:rsidR="002E51F9" w:rsidRDefault="00F617F5">
      <w:pPr>
        <w:numPr>
          <w:ilvl w:val="0"/>
          <w:numId w:val="12"/>
        </w:numPr>
        <w:spacing w:after="4" w:line="258" w:lineRule="auto"/>
        <w:ind w:right="158" w:firstLine="566"/>
      </w:pPr>
      <w:r>
        <w:rPr>
          <w:sz w:val="20"/>
        </w:rPr>
        <w:t xml:space="preserve">под обработкой персональных данных понимаются действия (операции) с персональными данными в рамках выполнения Федерального закона от 27.07.2006 №152-ФЗ «О персональных данных», а именно: сбор, систематизация, накопление, хранение, уточнение (обновление, изменение), использование, распространение, уничтожение сведений о персональных данных. </w:t>
      </w:r>
    </w:p>
    <w:p w:rsidR="002E51F9" w:rsidRDefault="00F617F5">
      <w:pPr>
        <w:spacing w:after="4" w:line="258" w:lineRule="auto"/>
        <w:ind w:left="345" w:right="158" w:firstLine="566"/>
      </w:pPr>
      <w:r>
        <w:rPr>
          <w:sz w:val="20"/>
        </w:rPr>
        <w:t xml:space="preserve">Я согласен(а) с тем, что только следующие персональные данные участника олимпиады: фамилия, имя, отчество, класс обучения, возраст участника, образовательная организация, в которой обучается участник, работа участника, результат участия в олимпиаде, информация о достижениях в рамках олимпиады могут включаться в общедоступные источники персональных данных Муниципальных органов,  осуществляющих управление в сфере образования, Института и Департамента (официальные сайты Института и Департамента), а также публиковаться в педагогических сборниках и журналах. </w:t>
      </w:r>
    </w:p>
    <w:p w:rsidR="002E51F9" w:rsidRDefault="00F617F5">
      <w:pPr>
        <w:spacing w:after="4" w:line="258" w:lineRule="auto"/>
        <w:ind w:left="345" w:right="158" w:firstLine="566"/>
      </w:pPr>
      <w:r>
        <w:rPr>
          <w:sz w:val="20"/>
        </w:rPr>
        <w:t>Я ознакомле</w:t>
      </w:r>
      <w:proofErr w:type="gramStart"/>
      <w:r>
        <w:rPr>
          <w:sz w:val="20"/>
        </w:rPr>
        <w:t>н(</w:t>
      </w:r>
      <w:proofErr w:type="gramEnd"/>
      <w:r>
        <w:rPr>
          <w:sz w:val="20"/>
        </w:rPr>
        <w:t xml:space="preserve">а) с Политикой о защите персональных данных в муниципальных органов,  осуществляющих управление в сфере образования,  автономном учреждении дополнительного профессионального образования Ханты-Мансийского автономного округа – Югры «Институт развития образования» и Департаменте образования и </w:t>
      </w:r>
      <w:proofErr w:type="spellStart"/>
      <w:r>
        <w:rPr>
          <w:sz w:val="20"/>
        </w:rPr>
        <w:t>молодѐжной</w:t>
      </w:r>
      <w:proofErr w:type="spellEnd"/>
      <w:r>
        <w:rPr>
          <w:sz w:val="20"/>
        </w:rPr>
        <w:t xml:space="preserve"> политики Ханты-Мансийского автономного округа – Югры.</w:t>
      </w:r>
      <w:r>
        <w:rPr>
          <w:color w:val="FF0000"/>
          <w:sz w:val="20"/>
        </w:rPr>
        <w:t xml:space="preserve"> </w:t>
      </w:r>
    </w:p>
    <w:p w:rsidR="002E51F9" w:rsidRDefault="00F617F5">
      <w:pPr>
        <w:spacing w:after="4" w:line="258" w:lineRule="auto"/>
        <w:ind w:left="345" w:right="158" w:firstLine="566"/>
      </w:pPr>
      <w:r>
        <w:rPr>
          <w:sz w:val="20"/>
        </w:rPr>
        <w:t xml:space="preserve">Я проинформирован(а) о том, что конфиденциальность персональных данных соблюдается в рамках исполнения муниципальными органами, осуществляющими управление в сфере образования, Институтом и Департаментом законодательства Российской Федерации. </w:t>
      </w:r>
    </w:p>
    <w:p w:rsidR="002E51F9" w:rsidRDefault="00F617F5">
      <w:pPr>
        <w:spacing w:after="4" w:line="258" w:lineRule="auto"/>
        <w:ind w:left="937" w:right="158"/>
      </w:pPr>
      <w:r>
        <w:rPr>
          <w:sz w:val="20"/>
        </w:rPr>
        <w:t xml:space="preserve">Я проинформирован(а), что срок действия настоящего согласия составляет не более </w:t>
      </w:r>
      <w:proofErr w:type="spellStart"/>
      <w:r>
        <w:rPr>
          <w:sz w:val="20"/>
        </w:rPr>
        <w:t>трѐх</w:t>
      </w:r>
      <w:proofErr w:type="spellEnd"/>
      <w:r>
        <w:rPr>
          <w:sz w:val="20"/>
        </w:rPr>
        <w:t xml:space="preserve"> лет. </w:t>
      </w:r>
    </w:p>
    <w:p w:rsidR="002E51F9" w:rsidRDefault="00F617F5">
      <w:pPr>
        <w:spacing w:after="18" w:line="263" w:lineRule="auto"/>
        <w:ind w:left="276" w:right="153"/>
        <w:jc w:val="right"/>
      </w:pPr>
      <w:r>
        <w:rPr>
          <w:sz w:val="20"/>
        </w:rPr>
        <w:t xml:space="preserve">Я проинформирован(а), что имею право отозвать свое согласие на обработку персональных данных на </w:t>
      </w:r>
    </w:p>
    <w:p w:rsidR="002E51F9" w:rsidRDefault="00F617F5">
      <w:pPr>
        <w:spacing w:after="4" w:line="258" w:lineRule="auto"/>
        <w:ind w:left="355" w:right="158"/>
      </w:pPr>
      <w:r>
        <w:rPr>
          <w:sz w:val="20"/>
        </w:rPr>
        <w:t xml:space="preserve">основании письменного заявления. </w:t>
      </w:r>
    </w:p>
    <w:p w:rsidR="002E51F9" w:rsidRDefault="00F617F5">
      <w:pPr>
        <w:spacing w:after="0" w:line="259" w:lineRule="auto"/>
        <w:ind w:left="360" w:firstLine="0"/>
        <w:jc w:val="left"/>
      </w:pPr>
      <w:r>
        <w:rPr>
          <w:sz w:val="20"/>
        </w:rPr>
        <w:t xml:space="preserve"> </w:t>
      </w:r>
    </w:p>
    <w:p w:rsidR="002E51F9" w:rsidRDefault="00F617F5">
      <w:pPr>
        <w:spacing w:after="0" w:line="259" w:lineRule="auto"/>
        <w:ind w:left="360" w:firstLine="0"/>
        <w:jc w:val="left"/>
      </w:pPr>
      <w:r>
        <w:rPr>
          <w:sz w:val="20"/>
        </w:rPr>
        <w:t xml:space="preserve"> </w:t>
      </w:r>
    </w:p>
    <w:p w:rsidR="002E51F9" w:rsidRDefault="00F617F5">
      <w:pPr>
        <w:spacing w:after="20" w:line="259" w:lineRule="auto"/>
        <w:ind w:left="360" w:firstLine="0"/>
        <w:jc w:val="left"/>
      </w:pPr>
      <w:r>
        <w:rPr>
          <w:sz w:val="20"/>
        </w:rPr>
        <w:t xml:space="preserve"> </w:t>
      </w:r>
    </w:p>
    <w:p w:rsidR="002E51F9" w:rsidRDefault="00F617F5">
      <w:pPr>
        <w:spacing w:after="4" w:line="258" w:lineRule="auto"/>
        <w:ind w:left="355" w:right="158"/>
      </w:pPr>
      <w:r>
        <w:rPr>
          <w:sz w:val="20"/>
        </w:rPr>
        <w:t xml:space="preserve">________________подпись                                                                                          «___» _______________ 20   г. </w:t>
      </w:r>
    </w:p>
    <w:p w:rsidR="002E51F9" w:rsidRDefault="00F617F5">
      <w:pPr>
        <w:spacing w:after="0" w:line="259" w:lineRule="auto"/>
        <w:ind w:left="0" w:right="113" w:firstLine="0"/>
        <w:jc w:val="right"/>
      </w:pPr>
      <w:r>
        <w:rPr>
          <w:sz w:val="20"/>
        </w:rPr>
        <w:t xml:space="preserve"> </w:t>
      </w:r>
    </w:p>
    <w:p w:rsidR="002E51F9" w:rsidRDefault="00F617F5">
      <w:pPr>
        <w:spacing w:after="0" w:line="259" w:lineRule="auto"/>
        <w:ind w:left="927" w:firstLine="0"/>
        <w:jc w:val="left"/>
      </w:pPr>
      <w:r>
        <w:rPr>
          <w:sz w:val="20"/>
        </w:rPr>
        <w:t xml:space="preserve"> </w:t>
      </w:r>
    </w:p>
    <w:p w:rsidR="002E51F9" w:rsidRDefault="00F617F5">
      <w:pPr>
        <w:spacing w:after="221" w:line="259" w:lineRule="auto"/>
        <w:ind w:left="704" w:firstLine="0"/>
        <w:jc w:val="left"/>
      </w:pPr>
      <w:r>
        <w:t xml:space="preserve"> </w:t>
      </w:r>
    </w:p>
    <w:p w:rsidR="00C8090B" w:rsidRDefault="00C8090B">
      <w:pPr>
        <w:spacing w:after="163"/>
        <w:ind w:left="5671" w:right="158"/>
      </w:pPr>
    </w:p>
    <w:p w:rsidR="002E51F9" w:rsidRDefault="00F617F5" w:rsidP="00BF1577">
      <w:pPr>
        <w:spacing w:after="163"/>
        <w:ind w:left="5671" w:right="158"/>
      </w:pPr>
      <w:proofErr w:type="gramStart"/>
      <w:r>
        <w:t xml:space="preserve">Приложение №2 </w:t>
      </w:r>
      <w:r w:rsidR="004A5839">
        <w:tab/>
      </w:r>
      <w:r w:rsidR="004A5839">
        <w:tab/>
      </w:r>
      <w:r w:rsidR="004A5839">
        <w:tab/>
        <w:t xml:space="preserve">                    </w:t>
      </w:r>
      <w:r>
        <w:t xml:space="preserve">к требованиям (процедура подачи апелляции о нарушении </w:t>
      </w:r>
      <w:proofErr w:type="gramEnd"/>
    </w:p>
    <w:p w:rsidR="002E51F9" w:rsidRDefault="00F617F5" w:rsidP="00361175">
      <w:pPr>
        <w:spacing w:after="177" w:line="259" w:lineRule="auto"/>
        <w:ind w:left="10" w:right="75"/>
        <w:jc w:val="right"/>
      </w:pPr>
      <w:proofErr w:type="gramStart"/>
      <w:r>
        <w:t xml:space="preserve">Порядка проведения ВОШ в пункте) </w:t>
      </w:r>
      <w:proofErr w:type="gramEnd"/>
    </w:p>
    <w:p w:rsidR="002E51F9" w:rsidRDefault="00F617F5">
      <w:pPr>
        <w:spacing w:after="172" w:line="259" w:lineRule="auto"/>
        <w:ind w:left="704" w:firstLine="0"/>
        <w:jc w:val="left"/>
      </w:pPr>
      <w:r>
        <w:t xml:space="preserve"> </w:t>
      </w:r>
    </w:p>
    <w:p w:rsidR="002E51F9" w:rsidRDefault="00F617F5" w:rsidP="0011213D">
      <w:pPr>
        <w:spacing w:after="0" w:line="240" w:lineRule="auto"/>
        <w:ind w:left="5322" w:right="158"/>
      </w:pPr>
      <w:r>
        <w:t xml:space="preserve">Представителю оргкомитета  школьного этапа всероссийской  олимпиады школьников </w:t>
      </w:r>
      <w:proofErr w:type="gramStart"/>
      <w:r>
        <w:t>по</w:t>
      </w:r>
      <w:proofErr w:type="gramEnd"/>
      <w:r>
        <w:t xml:space="preserve"> </w:t>
      </w:r>
    </w:p>
    <w:p w:rsidR="002E51F9" w:rsidRDefault="00F617F5" w:rsidP="0011213D">
      <w:pPr>
        <w:spacing w:after="0" w:line="240" w:lineRule="auto"/>
        <w:ind w:left="5322" w:right="158"/>
      </w:pPr>
      <w:r>
        <w:t>_________</w:t>
      </w:r>
      <w:r w:rsidR="00361175">
        <w:t>_____________________________</w:t>
      </w:r>
    </w:p>
    <w:p w:rsidR="002E51F9" w:rsidRDefault="00F617F5" w:rsidP="0011213D">
      <w:pPr>
        <w:spacing w:after="0" w:line="240" w:lineRule="auto"/>
        <w:ind w:left="10" w:right="629"/>
        <w:jc w:val="right"/>
      </w:pPr>
      <w:r>
        <w:rPr>
          <w:i/>
        </w:rPr>
        <w:t xml:space="preserve">                     наименование предмета </w:t>
      </w:r>
    </w:p>
    <w:p w:rsidR="002E51F9" w:rsidRDefault="00F617F5" w:rsidP="0011213D">
      <w:pPr>
        <w:spacing w:after="0" w:line="240" w:lineRule="auto"/>
        <w:ind w:left="5322"/>
      </w:pPr>
      <w:r>
        <w:t>_________</w:t>
      </w:r>
      <w:r w:rsidR="00361175">
        <w:t>_______________________________</w:t>
      </w:r>
    </w:p>
    <w:p w:rsidR="002E51F9" w:rsidRDefault="00F617F5" w:rsidP="0011213D">
      <w:pPr>
        <w:spacing w:after="0" w:line="240" w:lineRule="auto"/>
        <w:ind w:left="5322"/>
      </w:pPr>
      <w:r>
        <w:t>__________</w:t>
      </w:r>
      <w:r w:rsidR="00361175">
        <w:t>______________________________</w:t>
      </w:r>
    </w:p>
    <w:p w:rsidR="002E51F9" w:rsidRDefault="00F617F5" w:rsidP="0011213D">
      <w:pPr>
        <w:spacing w:after="0" w:line="240" w:lineRule="auto"/>
        <w:ind w:left="6827"/>
        <w:jc w:val="left"/>
      </w:pPr>
      <w:r>
        <w:rPr>
          <w:i/>
        </w:rPr>
        <w:t xml:space="preserve">Ф.И.О. полностью </w:t>
      </w:r>
    </w:p>
    <w:p w:rsidR="002E51F9" w:rsidRDefault="00F617F5" w:rsidP="0011213D">
      <w:pPr>
        <w:spacing w:after="0" w:line="240" w:lineRule="auto"/>
        <w:ind w:left="379" w:firstLine="0"/>
        <w:jc w:val="center"/>
      </w:pPr>
      <w:r>
        <w:rPr>
          <w:i/>
        </w:rPr>
        <w:t xml:space="preserve"> </w:t>
      </w:r>
    </w:p>
    <w:p w:rsidR="002E51F9" w:rsidRDefault="00F617F5" w:rsidP="0011213D">
      <w:pPr>
        <w:spacing w:after="0" w:line="240" w:lineRule="auto"/>
        <w:ind w:left="2844"/>
        <w:jc w:val="center"/>
      </w:pPr>
      <w:r>
        <w:t xml:space="preserve">учащегося ______класса </w:t>
      </w:r>
    </w:p>
    <w:p w:rsidR="002E51F9" w:rsidRDefault="00F617F5" w:rsidP="0011213D">
      <w:pPr>
        <w:spacing w:after="0" w:line="240" w:lineRule="auto"/>
        <w:ind w:left="5260"/>
        <w:jc w:val="center"/>
        <w:rPr>
          <w:i/>
        </w:rPr>
      </w:pPr>
      <w:r>
        <w:t>__________</w:t>
      </w:r>
      <w:r w:rsidR="00361175">
        <w:t>______________________________</w:t>
      </w:r>
      <w:r>
        <w:rPr>
          <w:i/>
        </w:rPr>
        <w:t xml:space="preserve">наименование общеобразовательной  организации </w:t>
      </w:r>
    </w:p>
    <w:p w:rsidR="00D70DAE" w:rsidRDefault="00D70DAE" w:rsidP="0011213D">
      <w:pPr>
        <w:spacing w:after="0" w:line="240" w:lineRule="auto"/>
        <w:ind w:left="5260"/>
        <w:jc w:val="center"/>
      </w:pPr>
      <w:r>
        <w:rPr>
          <w:i/>
        </w:rPr>
        <w:t>________________________________________________________________________________</w:t>
      </w:r>
    </w:p>
    <w:p w:rsidR="002E51F9" w:rsidRDefault="00F617F5" w:rsidP="0011213D">
      <w:pPr>
        <w:spacing w:after="0" w:line="240" w:lineRule="auto"/>
        <w:ind w:left="5312"/>
        <w:jc w:val="left"/>
      </w:pPr>
      <w:r>
        <w:rPr>
          <w:i/>
        </w:rPr>
        <w:t>_______________________________________</w:t>
      </w:r>
      <w:r w:rsidR="00361175">
        <w:rPr>
          <w:i/>
        </w:rPr>
        <w:t>_</w:t>
      </w:r>
    </w:p>
    <w:p w:rsidR="002E51F9" w:rsidRDefault="00F617F5">
      <w:pPr>
        <w:spacing w:after="242" w:line="240" w:lineRule="auto"/>
        <w:ind w:left="704" w:right="4933" w:firstLine="0"/>
        <w:jc w:val="left"/>
      </w:pPr>
      <w:r>
        <w:t xml:space="preserve">  </w:t>
      </w:r>
    </w:p>
    <w:p w:rsidR="002E51F9" w:rsidRDefault="00F617F5">
      <w:pPr>
        <w:spacing w:after="182" w:line="259" w:lineRule="auto"/>
        <w:ind w:left="2844" w:right="2194"/>
        <w:jc w:val="center"/>
      </w:pPr>
      <w:r>
        <w:t xml:space="preserve">заявление. </w:t>
      </w:r>
    </w:p>
    <w:p w:rsidR="002E51F9" w:rsidRDefault="00F617F5">
      <w:pPr>
        <w:spacing w:after="168" w:line="259" w:lineRule="auto"/>
        <w:ind w:left="704" w:firstLine="0"/>
        <w:jc w:val="left"/>
      </w:pPr>
      <w:r>
        <w:rPr>
          <w:b/>
        </w:rPr>
        <w:t xml:space="preserve"> </w:t>
      </w:r>
    </w:p>
    <w:p w:rsidR="002E51F9" w:rsidRDefault="00F617F5">
      <w:pPr>
        <w:spacing w:after="212"/>
        <w:ind w:left="704" w:right="67" w:firstLine="540"/>
      </w:pPr>
      <w:r>
        <w:t xml:space="preserve"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 </w:t>
      </w:r>
    </w:p>
    <w:p w:rsidR="002E51F9" w:rsidRDefault="00F617F5">
      <w:pPr>
        <w:spacing w:after="167"/>
        <w:ind w:left="1254" w:right="158"/>
      </w:pPr>
      <w:r>
        <w:t xml:space="preserve">(перечислить факты, нарушившие процедуру проведения Олимпиады): </w:t>
      </w:r>
    </w:p>
    <w:p w:rsidR="002E51F9" w:rsidRDefault="00F617F5">
      <w:pPr>
        <w:spacing w:after="175" w:line="259" w:lineRule="auto"/>
        <w:ind w:left="1244" w:firstLine="0"/>
        <w:jc w:val="left"/>
      </w:pPr>
      <w:r>
        <w:t xml:space="preserve"> </w:t>
      </w:r>
    </w:p>
    <w:p w:rsidR="002E51F9" w:rsidRDefault="00F617F5">
      <w:pPr>
        <w:spacing w:after="217" w:line="259" w:lineRule="auto"/>
        <w:ind w:left="1244" w:firstLine="0"/>
        <w:jc w:val="left"/>
      </w:pPr>
      <w:r>
        <w:t xml:space="preserve"> </w:t>
      </w:r>
    </w:p>
    <w:p w:rsidR="002E51F9" w:rsidRDefault="00F617F5">
      <w:pPr>
        <w:spacing w:after="214"/>
        <w:ind w:left="1254" w:right="158"/>
      </w:pPr>
      <w:r>
        <w:t xml:space="preserve">Дата </w:t>
      </w:r>
    </w:p>
    <w:p w:rsidR="002E51F9" w:rsidRDefault="00F617F5">
      <w:pPr>
        <w:ind w:left="1254" w:right="158"/>
      </w:pPr>
      <w:r>
        <w:t xml:space="preserve">Подпись </w:t>
      </w:r>
    </w:p>
    <w:p w:rsidR="002E51F9" w:rsidRDefault="00F617F5">
      <w:pPr>
        <w:spacing w:after="204" w:line="259" w:lineRule="auto"/>
        <w:ind w:left="67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95365" cy="18288"/>
                <wp:effectExtent l="0" t="0" r="0" b="0"/>
                <wp:docPr id="23088" name="Group 23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365" cy="18288"/>
                          <a:chOff x="0" y="0"/>
                          <a:chExt cx="6095365" cy="18288"/>
                        </a:xfrm>
                      </wpg:grpSpPr>
                      <wps:wsp>
                        <wps:cNvPr id="25008" name="Shape 25008"/>
                        <wps:cNvSpPr/>
                        <wps:spPr>
                          <a:xfrm>
                            <a:off x="0" y="0"/>
                            <a:ext cx="609536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365" h="18288">
                                <a:moveTo>
                                  <a:pt x="0" y="0"/>
                                </a:moveTo>
                                <a:lnTo>
                                  <a:pt x="6095365" y="0"/>
                                </a:lnTo>
                                <a:lnTo>
                                  <a:pt x="609536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group id="Group 23088" style="width:479.95pt;height:1.44pt;mso-position-horizontal-relative:char;mso-position-vertical-relative:line" coordsize="60953,182">
                <v:shape id="Shape 25009" style="position:absolute;width:60953;height:182;left:0;top:0;" coordsize="6095365,18288" path="m0,0l6095365,0l6095365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E51F9" w:rsidRDefault="00F617F5">
      <w:pPr>
        <w:spacing w:after="175" w:line="259" w:lineRule="auto"/>
        <w:ind w:left="518" w:firstLine="0"/>
        <w:jc w:val="center"/>
      </w:pPr>
      <w:r>
        <w:t xml:space="preserve"> </w:t>
      </w:r>
    </w:p>
    <w:p w:rsidR="002E51F9" w:rsidRDefault="00F617F5">
      <w:pPr>
        <w:spacing w:after="175" w:line="259" w:lineRule="auto"/>
        <w:ind w:left="518" w:firstLine="0"/>
        <w:jc w:val="center"/>
      </w:pPr>
      <w:r>
        <w:t xml:space="preserve"> </w:t>
      </w:r>
    </w:p>
    <w:p w:rsidR="002E51F9" w:rsidRDefault="00F617F5">
      <w:pPr>
        <w:spacing w:after="224" w:line="259" w:lineRule="auto"/>
        <w:ind w:left="518" w:firstLine="0"/>
        <w:jc w:val="center"/>
      </w:pPr>
      <w:r>
        <w:t xml:space="preserve"> </w:t>
      </w:r>
    </w:p>
    <w:p w:rsidR="0011213D" w:rsidRDefault="0011213D">
      <w:pPr>
        <w:spacing w:after="224" w:line="259" w:lineRule="auto"/>
        <w:ind w:left="518" w:firstLine="0"/>
        <w:jc w:val="center"/>
      </w:pPr>
    </w:p>
    <w:p w:rsidR="0011213D" w:rsidRDefault="0011213D">
      <w:pPr>
        <w:spacing w:after="224" w:line="259" w:lineRule="auto"/>
        <w:ind w:left="518" w:firstLine="0"/>
        <w:jc w:val="center"/>
      </w:pPr>
    </w:p>
    <w:p w:rsidR="0011213D" w:rsidRDefault="0011213D">
      <w:pPr>
        <w:spacing w:after="224" w:line="259" w:lineRule="auto"/>
        <w:ind w:left="518" w:firstLine="0"/>
        <w:jc w:val="center"/>
      </w:pPr>
    </w:p>
    <w:p w:rsidR="002E51F9" w:rsidRDefault="00F617F5">
      <w:pPr>
        <w:spacing w:after="163"/>
        <w:ind w:left="5392" w:right="158"/>
      </w:pPr>
      <w:r>
        <w:t xml:space="preserve">Приложение №3 </w:t>
      </w:r>
      <w:r w:rsidR="00BF1577">
        <w:tab/>
      </w:r>
      <w:r w:rsidR="00BF1577">
        <w:tab/>
      </w:r>
      <w:r w:rsidR="00BF1577">
        <w:tab/>
        <w:t xml:space="preserve">                      </w:t>
      </w:r>
      <w:r>
        <w:t xml:space="preserve">к требованиям </w:t>
      </w:r>
    </w:p>
    <w:p w:rsidR="002E51F9" w:rsidRDefault="00F617F5">
      <w:pPr>
        <w:spacing w:after="159"/>
        <w:ind w:left="5392" w:right="158"/>
      </w:pPr>
      <w:r>
        <w:t xml:space="preserve">(процедура подачи апелляции о несогласии с выставленными баллами) </w:t>
      </w:r>
    </w:p>
    <w:p w:rsidR="002E51F9" w:rsidRDefault="00F617F5">
      <w:pPr>
        <w:spacing w:after="22" w:line="259" w:lineRule="auto"/>
        <w:ind w:left="379" w:firstLine="0"/>
        <w:jc w:val="center"/>
      </w:pPr>
      <w:r>
        <w:t xml:space="preserve"> </w:t>
      </w:r>
    </w:p>
    <w:p w:rsidR="002E51F9" w:rsidRDefault="00F617F5">
      <w:pPr>
        <w:ind w:left="5322" w:right="158"/>
      </w:pPr>
      <w:r>
        <w:t xml:space="preserve">Председателю апелляционной комиссии </w:t>
      </w:r>
    </w:p>
    <w:p w:rsidR="002E51F9" w:rsidRDefault="00F617F5">
      <w:pPr>
        <w:ind w:left="5322" w:right="158"/>
      </w:pPr>
      <w:r>
        <w:t xml:space="preserve">школьного этапа всероссийской  олимпиады школьников </w:t>
      </w:r>
      <w:proofErr w:type="gramStart"/>
      <w:r>
        <w:t>по</w:t>
      </w:r>
      <w:proofErr w:type="gramEnd"/>
      <w:r>
        <w:t xml:space="preserve"> </w:t>
      </w:r>
    </w:p>
    <w:p w:rsidR="002E51F9" w:rsidRDefault="00F617F5">
      <w:pPr>
        <w:ind w:left="5322" w:right="158"/>
      </w:pPr>
      <w:r>
        <w:t xml:space="preserve">______________________________________ </w:t>
      </w:r>
    </w:p>
    <w:p w:rsidR="002E51F9" w:rsidRDefault="00F617F5">
      <w:pPr>
        <w:spacing w:after="0" w:line="259" w:lineRule="auto"/>
        <w:ind w:left="10" w:right="629"/>
        <w:jc w:val="right"/>
      </w:pPr>
      <w:r>
        <w:rPr>
          <w:i/>
        </w:rPr>
        <w:t xml:space="preserve">                     наименование предмета </w:t>
      </w:r>
    </w:p>
    <w:p w:rsidR="002E51F9" w:rsidRDefault="00F617F5">
      <w:pPr>
        <w:ind w:left="5322"/>
      </w:pPr>
      <w:r>
        <w:t>________________________________________</w:t>
      </w:r>
    </w:p>
    <w:p w:rsidR="002E51F9" w:rsidRDefault="00F617F5">
      <w:pPr>
        <w:ind w:left="5322"/>
      </w:pPr>
      <w:r>
        <w:t xml:space="preserve">________________________________________ </w:t>
      </w:r>
    </w:p>
    <w:p w:rsidR="002E51F9" w:rsidRDefault="00F617F5">
      <w:pPr>
        <w:spacing w:after="4" w:line="270" w:lineRule="auto"/>
        <w:ind w:left="6827"/>
        <w:jc w:val="left"/>
      </w:pPr>
      <w:r>
        <w:rPr>
          <w:i/>
        </w:rPr>
        <w:t xml:space="preserve">Ф.И.О. полностью </w:t>
      </w:r>
    </w:p>
    <w:p w:rsidR="002E51F9" w:rsidRDefault="00F617F5">
      <w:pPr>
        <w:spacing w:after="0" w:line="259" w:lineRule="auto"/>
        <w:ind w:left="379" w:firstLine="0"/>
        <w:jc w:val="center"/>
      </w:pPr>
      <w:r>
        <w:rPr>
          <w:i/>
        </w:rPr>
        <w:t xml:space="preserve"> </w:t>
      </w:r>
    </w:p>
    <w:p w:rsidR="002E51F9" w:rsidRDefault="00F617F5">
      <w:pPr>
        <w:spacing w:after="0" w:line="259" w:lineRule="auto"/>
        <w:ind w:left="2844"/>
        <w:jc w:val="center"/>
      </w:pPr>
      <w:r>
        <w:t xml:space="preserve">учащегося ______класса </w:t>
      </w:r>
    </w:p>
    <w:p w:rsidR="002E51F9" w:rsidRDefault="00F617F5">
      <w:pPr>
        <w:spacing w:after="4" w:line="270" w:lineRule="auto"/>
        <w:ind w:left="5845" w:hanging="543"/>
        <w:jc w:val="left"/>
      </w:pPr>
      <w:r>
        <w:t xml:space="preserve">_______________________________________ </w:t>
      </w:r>
      <w:r>
        <w:rPr>
          <w:i/>
        </w:rPr>
        <w:t xml:space="preserve"> наименование общеобразовательной организации </w:t>
      </w:r>
    </w:p>
    <w:p w:rsidR="002E51F9" w:rsidRDefault="00F617F5">
      <w:pPr>
        <w:spacing w:after="4" w:line="270" w:lineRule="auto"/>
        <w:ind w:left="5312"/>
        <w:jc w:val="left"/>
      </w:pPr>
      <w:r>
        <w:rPr>
          <w:i/>
        </w:rPr>
        <w:t>________________________________________</w:t>
      </w:r>
    </w:p>
    <w:p w:rsidR="002E51F9" w:rsidRDefault="00F617F5">
      <w:pPr>
        <w:spacing w:after="4" w:line="270" w:lineRule="auto"/>
        <w:ind w:left="5312"/>
        <w:jc w:val="left"/>
      </w:pPr>
      <w:r>
        <w:rPr>
          <w:i/>
        </w:rPr>
        <w:t>________________________________________</w:t>
      </w:r>
    </w:p>
    <w:p w:rsidR="002E51F9" w:rsidRDefault="00F02158">
      <w:pPr>
        <w:spacing w:after="0" w:line="259" w:lineRule="auto"/>
        <w:ind w:left="10" w:right="127"/>
        <w:jc w:val="right"/>
      </w:pPr>
      <w:r>
        <w:rPr>
          <w:i/>
        </w:rPr>
        <w:t xml:space="preserve">  </w:t>
      </w:r>
      <w:r w:rsidR="00F617F5">
        <w:rPr>
          <w:i/>
        </w:rPr>
        <w:t xml:space="preserve">________________________________________ </w:t>
      </w:r>
    </w:p>
    <w:p w:rsidR="002E51F9" w:rsidRDefault="00F617F5">
      <w:pPr>
        <w:spacing w:after="241" w:line="241" w:lineRule="auto"/>
        <w:ind w:left="704" w:right="4933" w:firstLine="0"/>
        <w:jc w:val="left"/>
      </w:pPr>
      <w:r>
        <w:t xml:space="preserve">  </w:t>
      </w:r>
    </w:p>
    <w:p w:rsidR="002E51F9" w:rsidRDefault="00F617F5">
      <w:pPr>
        <w:spacing w:after="180" w:line="259" w:lineRule="auto"/>
        <w:ind w:left="2844" w:right="2194"/>
        <w:jc w:val="center"/>
      </w:pPr>
      <w:r>
        <w:t xml:space="preserve">заявление. </w:t>
      </w:r>
    </w:p>
    <w:p w:rsidR="002E51F9" w:rsidRDefault="00F617F5">
      <w:pPr>
        <w:spacing w:after="170" w:line="259" w:lineRule="auto"/>
        <w:ind w:left="702" w:firstLine="0"/>
        <w:jc w:val="center"/>
      </w:pPr>
      <w:r>
        <w:rPr>
          <w:b/>
        </w:rPr>
        <w:t xml:space="preserve"> </w:t>
      </w:r>
    </w:p>
    <w:p w:rsidR="002E51F9" w:rsidRDefault="00F617F5">
      <w:pPr>
        <w:spacing w:after="162"/>
        <w:ind w:left="704" w:firstLine="540"/>
      </w:pPr>
      <w:r>
        <w:t>Прошу Вас пересмотреть мою работу по (</w:t>
      </w:r>
      <w:r>
        <w:rPr>
          <w:i/>
        </w:rPr>
        <w:t>предмет, номера заданий</w:t>
      </w:r>
      <w:r>
        <w:t>), так как я не согласен с выставленными  мне баллами (</w:t>
      </w:r>
      <w:r>
        <w:rPr>
          <w:i/>
        </w:rPr>
        <w:t>обоснование</w:t>
      </w:r>
      <w:r>
        <w:t xml:space="preserve">). </w:t>
      </w:r>
    </w:p>
    <w:p w:rsidR="002E51F9" w:rsidRDefault="00F617F5">
      <w:pPr>
        <w:spacing w:after="175" w:line="259" w:lineRule="auto"/>
        <w:ind w:left="0" w:firstLine="0"/>
        <w:jc w:val="right"/>
      </w:pPr>
      <w:r>
        <w:t xml:space="preserve"> </w:t>
      </w:r>
    </w:p>
    <w:p w:rsidR="002E51F9" w:rsidRDefault="00F617F5">
      <w:pPr>
        <w:spacing w:after="220" w:line="259" w:lineRule="auto"/>
        <w:ind w:left="0" w:firstLine="0"/>
        <w:jc w:val="right"/>
      </w:pPr>
      <w:r>
        <w:t xml:space="preserve"> </w:t>
      </w:r>
    </w:p>
    <w:p w:rsidR="002E51F9" w:rsidRDefault="00F617F5">
      <w:pPr>
        <w:spacing w:after="209"/>
        <w:ind w:left="714" w:right="158"/>
      </w:pPr>
      <w:r>
        <w:t xml:space="preserve">Дата  </w:t>
      </w:r>
    </w:p>
    <w:p w:rsidR="002E51F9" w:rsidRDefault="00F617F5">
      <w:pPr>
        <w:spacing w:after="168"/>
        <w:ind w:left="714" w:right="158"/>
      </w:pPr>
      <w:r>
        <w:t xml:space="preserve">Подпись </w:t>
      </w:r>
    </w:p>
    <w:p w:rsidR="002E51F9" w:rsidRDefault="00F617F5">
      <w:pPr>
        <w:spacing w:after="0" w:line="259" w:lineRule="auto"/>
        <w:ind w:left="704" w:firstLine="0"/>
        <w:jc w:val="left"/>
      </w:pPr>
      <w:r>
        <w:t xml:space="preserve"> </w:t>
      </w:r>
    </w:p>
    <w:p w:rsidR="002E51F9" w:rsidRDefault="00F617F5">
      <w:pPr>
        <w:spacing w:after="204" w:line="259" w:lineRule="auto"/>
        <w:ind w:left="49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09665" cy="18288"/>
                <wp:effectExtent l="0" t="0" r="0" b="0"/>
                <wp:docPr id="23451" name="Group 23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9665" cy="18288"/>
                          <a:chOff x="0" y="0"/>
                          <a:chExt cx="6209665" cy="18288"/>
                        </a:xfrm>
                      </wpg:grpSpPr>
                      <wps:wsp>
                        <wps:cNvPr id="25010" name="Shape 25010"/>
                        <wps:cNvSpPr/>
                        <wps:spPr>
                          <a:xfrm>
                            <a:off x="0" y="0"/>
                            <a:ext cx="620966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9665" h="18288">
                                <a:moveTo>
                                  <a:pt x="0" y="0"/>
                                </a:moveTo>
                                <a:lnTo>
                                  <a:pt x="6209665" y="0"/>
                                </a:lnTo>
                                <a:lnTo>
                                  <a:pt x="620966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group id="Group 23451" style="width:488.95pt;height:1.44pt;mso-position-horizontal-relative:char;mso-position-vertical-relative:line" coordsize="62096,182">
                <v:shape id="Shape 25011" style="position:absolute;width:62096;height:182;left:0;top:0;" coordsize="6209665,18288" path="m0,0l6209665,0l6209665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E51F9" w:rsidRDefault="00F617F5">
      <w:pPr>
        <w:spacing w:after="177" w:line="259" w:lineRule="auto"/>
        <w:ind w:left="704" w:firstLine="0"/>
        <w:jc w:val="left"/>
      </w:pPr>
      <w:r>
        <w:t xml:space="preserve"> </w:t>
      </w:r>
    </w:p>
    <w:p w:rsidR="002E51F9" w:rsidRDefault="00F617F5">
      <w:pPr>
        <w:spacing w:after="175" w:line="259" w:lineRule="auto"/>
        <w:ind w:left="704" w:firstLine="0"/>
        <w:jc w:val="left"/>
      </w:pPr>
      <w:r>
        <w:t xml:space="preserve"> </w:t>
      </w:r>
    </w:p>
    <w:p w:rsidR="002E51F9" w:rsidRDefault="00F617F5">
      <w:pPr>
        <w:spacing w:after="175" w:line="259" w:lineRule="auto"/>
        <w:ind w:left="704" w:firstLine="0"/>
        <w:jc w:val="left"/>
      </w:pPr>
      <w:r>
        <w:t xml:space="preserve"> </w:t>
      </w:r>
    </w:p>
    <w:p w:rsidR="002E51F9" w:rsidRDefault="00F617F5">
      <w:pPr>
        <w:spacing w:after="177" w:line="259" w:lineRule="auto"/>
        <w:ind w:left="704" w:firstLine="0"/>
        <w:jc w:val="left"/>
      </w:pPr>
      <w:r>
        <w:t xml:space="preserve"> </w:t>
      </w:r>
    </w:p>
    <w:p w:rsidR="002E51F9" w:rsidRDefault="00F617F5">
      <w:pPr>
        <w:spacing w:after="175" w:line="259" w:lineRule="auto"/>
        <w:ind w:left="704" w:firstLine="0"/>
        <w:jc w:val="left"/>
      </w:pPr>
      <w:r>
        <w:t xml:space="preserve"> </w:t>
      </w:r>
    </w:p>
    <w:p w:rsidR="00F02158" w:rsidRDefault="00F02158">
      <w:pPr>
        <w:spacing w:after="175" w:line="259" w:lineRule="auto"/>
        <w:ind w:left="704" w:firstLine="0"/>
        <w:jc w:val="left"/>
      </w:pPr>
    </w:p>
    <w:p w:rsidR="002E51F9" w:rsidRDefault="00F617F5" w:rsidP="0011213D">
      <w:pPr>
        <w:spacing w:after="175" w:line="259" w:lineRule="auto"/>
        <w:ind w:left="704" w:firstLine="0"/>
        <w:jc w:val="left"/>
      </w:pPr>
      <w:r>
        <w:lastRenderedPageBreak/>
        <w:t xml:space="preserve"> </w:t>
      </w:r>
    </w:p>
    <w:p w:rsidR="002E51F9" w:rsidRDefault="00F617F5">
      <w:pPr>
        <w:spacing w:after="0" w:line="259" w:lineRule="auto"/>
        <w:ind w:left="704" w:firstLine="0"/>
        <w:jc w:val="left"/>
      </w:pPr>
      <w:r>
        <w:t xml:space="preserve"> </w:t>
      </w:r>
    </w:p>
    <w:p w:rsidR="002E51F9" w:rsidRDefault="00F617F5">
      <w:pPr>
        <w:spacing w:after="163"/>
        <w:ind w:left="5671" w:right="158"/>
      </w:pPr>
      <w:r>
        <w:t xml:space="preserve">Приложение №4 </w:t>
      </w:r>
      <w:r w:rsidR="00BF1577">
        <w:tab/>
      </w:r>
      <w:r w:rsidR="00BF1577">
        <w:tab/>
      </w:r>
      <w:r w:rsidR="00BF1577">
        <w:tab/>
        <w:t xml:space="preserve">                       </w:t>
      </w:r>
      <w:r>
        <w:t xml:space="preserve">к требованиям </w:t>
      </w:r>
    </w:p>
    <w:p w:rsidR="002E51F9" w:rsidRDefault="00F617F5">
      <w:pPr>
        <w:spacing w:after="174" w:line="260" w:lineRule="auto"/>
        <w:ind w:left="5671"/>
        <w:jc w:val="left"/>
      </w:pPr>
      <w:r>
        <w:t xml:space="preserve">(процедура рассмотрения апелляции о нарушении Порядка проведения ВОШ в пункте) </w:t>
      </w:r>
    </w:p>
    <w:p w:rsidR="002E51F9" w:rsidRDefault="00F617F5">
      <w:pPr>
        <w:spacing w:after="231" w:line="259" w:lineRule="auto"/>
        <w:ind w:left="704" w:firstLine="0"/>
        <w:jc w:val="left"/>
      </w:pPr>
      <w:r>
        <w:t xml:space="preserve"> </w:t>
      </w:r>
    </w:p>
    <w:p w:rsidR="002E51F9" w:rsidRDefault="00F617F5" w:rsidP="00F02158">
      <w:pPr>
        <w:pStyle w:val="1"/>
        <w:spacing w:after="0"/>
        <w:ind w:left="1032" w:right="380"/>
      </w:pPr>
      <w:r>
        <w:t>Протокол</w:t>
      </w:r>
    </w:p>
    <w:p w:rsidR="007B3FC4" w:rsidRDefault="00F617F5" w:rsidP="00F02158">
      <w:pPr>
        <w:spacing w:after="0" w:line="271" w:lineRule="auto"/>
        <w:ind w:left="1668" w:right="159" w:hanging="871"/>
        <w:jc w:val="center"/>
        <w:rPr>
          <w:b/>
        </w:rPr>
      </w:pPr>
      <w:r>
        <w:rPr>
          <w:b/>
        </w:rPr>
        <w:t>рассмотрения апелляции (заявления) участника олимпиады о нарушении процедуры проведения школьного этапа всероссийской олимпиады школьников</w:t>
      </w:r>
    </w:p>
    <w:p w:rsidR="002E51F9" w:rsidRDefault="00F617F5" w:rsidP="00F02158">
      <w:pPr>
        <w:spacing w:after="0" w:line="271" w:lineRule="auto"/>
        <w:ind w:left="1668" w:right="159" w:hanging="871"/>
        <w:jc w:val="center"/>
      </w:pPr>
      <w:r>
        <w:rPr>
          <w:b/>
        </w:rPr>
        <w:t>по ___________________</w:t>
      </w:r>
    </w:p>
    <w:p w:rsidR="002E51F9" w:rsidRDefault="00F617F5" w:rsidP="00F02158">
      <w:pPr>
        <w:spacing w:after="0" w:line="259" w:lineRule="auto"/>
        <w:ind w:left="10" w:right="60"/>
        <w:jc w:val="right"/>
      </w:pPr>
      <w:r>
        <w:t xml:space="preserve">,   </w:t>
      </w:r>
    </w:p>
    <w:p w:rsidR="002E51F9" w:rsidRDefault="00F617F5" w:rsidP="00F02158">
      <w:pPr>
        <w:spacing w:after="0" w:line="259" w:lineRule="auto"/>
        <w:ind w:left="67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95365" cy="18288"/>
                <wp:effectExtent l="0" t="0" r="0" b="0"/>
                <wp:docPr id="23324" name="Group 23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365" cy="18288"/>
                          <a:chOff x="0" y="0"/>
                          <a:chExt cx="6095365" cy="18288"/>
                        </a:xfrm>
                      </wpg:grpSpPr>
                      <wps:wsp>
                        <wps:cNvPr id="25012" name="Shape 25012"/>
                        <wps:cNvSpPr/>
                        <wps:spPr>
                          <a:xfrm>
                            <a:off x="0" y="0"/>
                            <a:ext cx="609536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365" h="18288">
                                <a:moveTo>
                                  <a:pt x="0" y="0"/>
                                </a:moveTo>
                                <a:lnTo>
                                  <a:pt x="6095365" y="0"/>
                                </a:lnTo>
                                <a:lnTo>
                                  <a:pt x="609536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group id="Group 23324" style="width:479.95pt;height:1.44pt;mso-position-horizontal-relative:char;mso-position-vertical-relative:line" coordsize="60953,182">
                <v:shape id="Shape 25013" style="position:absolute;width:60953;height:182;left:0;top:0;" coordsize="6095365,18288" path="m0,0l6095365,0l6095365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E51F9" w:rsidRDefault="00F617F5" w:rsidP="00F02158">
      <w:pPr>
        <w:spacing w:after="0" w:line="249" w:lineRule="auto"/>
        <w:ind w:left="3694" w:right="3043"/>
        <w:jc w:val="center"/>
      </w:pPr>
      <w:r>
        <w:rPr>
          <w:i/>
        </w:rPr>
        <w:t xml:space="preserve">Ф.И.О. полностью </w:t>
      </w:r>
    </w:p>
    <w:p w:rsidR="002E51F9" w:rsidRDefault="00F617F5" w:rsidP="00F02158">
      <w:pPr>
        <w:spacing w:after="0"/>
        <w:ind w:left="3585" w:right="158" w:hanging="2881"/>
        <w:jc w:val="left"/>
      </w:pPr>
      <w:r>
        <w:t>учении__ _____ класса ___________________________</w:t>
      </w:r>
      <w:r w:rsidR="00F02158">
        <w:t>______________________________</w:t>
      </w:r>
      <w:r>
        <w:t xml:space="preserve"> </w:t>
      </w:r>
      <w:r>
        <w:rPr>
          <w:i/>
        </w:rPr>
        <w:t xml:space="preserve">(название общеобразовательного учреждения) </w:t>
      </w:r>
    </w:p>
    <w:p w:rsidR="002E51F9" w:rsidRDefault="00F617F5" w:rsidP="00F02158">
      <w:pPr>
        <w:spacing w:after="0"/>
        <w:ind w:left="714" w:right="158"/>
      </w:pPr>
      <w:r>
        <w:t xml:space="preserve">Дата проведения___________________ </w:t>
      </w:r>
    </w:p>
    <w:p w:rsidR="002E51F9" w:rsidRDefault="00F617F5" w:rsidP="00F02158">
      <w:pPr>
        <w:spacing w:after="0" w:line="270" w:lineRule="auto"/>
        <w:ind w:left="714"/>
        <w:jc w:val="left"/>
      </w:pPr>
      <w:r>
        <w:rPr>
          <w:b/>
        </w:rPr>
        <w:t xml:space="preserve">Присутствуют </w:t>
      </w:r>
      <w:r>
        <w:t>(</w:t>
      </w:r>
      <w:r>
        <w:rPr>
          <w:i/>
        </w:rPr>
        <w:t>Ф.И.О., занимаемая должность</w:t>
      </w:r>
      <w:r>
        <w:rPr>
          <w:b/>
          <w:i/>
        </w:rPr>
        <w:t xml:space="preserve">, </w:t>
      </w:r>
      <w:r>
        <w:rPr>
          <w:i/>
        </w:rPr>
        <w:t>категория, ученое звание</w:t>
      </w:r>
      <w:r>
        <w:t xml:space="preserve">): </w:t>
      </w:r>
    </w:p>
    <w:p w:rsidR="002E51F9" w:rsidRDefault="00F617F5" w:rsidP="00F02158">
      <w:pPr>
        <w:spacing w:after="0"/>
        <w:ind w:left="714" w:right="158"/>
      </w:pPr>
      <w:r>
        <w:t>1._____________________________________________</w:t>
      </w:r>
      <w:r w:rsidR="00F02158">
        <w:t>______________________________</w:t>
      </w:r>
    </w:p>
    <w:p w:rsidR="002E51F9" w:rsidRDefault="00F617F5" w:rsidP="00F02158">
      <w:pPr>
        <w:spacing w:after="0"/>
        <w:ind w:left="714" w:right="158"/>
      </w:pPr>
      <w:r>
        <w:t>2._____________________________________________</w:t>
      </w:r>
      <w:r w:rsidR="00F02158">
        <w:t>______________________________</w:t>
      </w:r>
    </w:p>
    <w:p w:rsidR="002E51F9" w:rsidRDefault="00F617F5" w:rsidP="00F02158">
      <w:pPr>
        <w:spacing w:after="0"/>
        <w:ind w:left="714" w:right="158"/>
      </w:pPr>
      <w:r>
        <w:t>3._____________________________________________</w:t>
      </w:r>
      <w:r w:rsidR="00F02158">
        <w:t>______________________________</w:t>
      </w:r>
    </w:p>
    <w:p w:rsidR="002E51F9" w:rsidRDefault="00F617F5" w:rsidP="00F02158">
      <w:pPr>
        <w:spacing w:after="0"/>
        <w:ind w:left="714" w:right="158"/>
      </w:pPr>
      <w:r>
        <w:t>4._____________________________________________</w:t>
      </w:r>
      <w:r w:rsidR="00F02158">
        <w:t>______________________________</w:t>
      </w:r>
    </w:p>
    <w:p w:rsidR="002E51F9" w:rsidRDefault="00F617F5" w:rsidP="00F02158">
      <w:pPr>
        <w:spacing w:after="0" w:line="240" w:lineRule="auto"/>
        <w:ind w:left="714" w:right="61"/>
      </w:pPr>
      <w:r>
        <w:t xml:space="preserve">5.____________________________________________________________________________ </w:t>
      </w:r>
      <w:r>
        <w:rPr>
          <w:b/>
        </w:rPr>
        <w:t xml:space="preserve">Предмет рассмотрения апелляции (заявления) </w:t>
      </w:r>
      <w:r>
        <w:t>(</w:t>
      </w:r>
      <w:r>
        <w:rPr>
          <w:i/>
        </w:rPr>
        <w:t>указать, с чем конкретно не согласен участник олимпиады</w:t>
      </w:r>
      <w:r>
        <w:t>)___________________________________________________________ _______________________________________________</w:t>
      </w:r>
      <w:r w:rsidR="00F02158">
        <w:t>_______________________________</w:t>
      </w:r>
      <w:r>
        <w:t xml:space="preserve"> _______________________________________________</w:t>
      </w:r>
      <w:r w:rsidR="00F02158">
        <w:t>_______________________________</w:t>
      </w:r>
    </w:p>
    <w:p w:rsidR="002E51F9" w:rsidRDefault="00F617F5" w:rsidP="007B3FC4">
      <w:pPr>
        <w:spacing w:after="51" w:line="240" w:lineRule="auto"/>
        <w:ind w:left="714" w:right="158"/>
      </w:pPr>
      <w:r>
        <w:t>________________________________________________</w:t>
      </w:r>
      <w:r w:rsidR="007B3FC4">
        <w:t>_______________________________</w:t>
      </w:r>
      <w:r>
        <w:t>________________________________________________</w:t>
      </w:r>
      <w:r w:rsidR="00F02158">
        <w:t>___________________________</w:t>
      </w:r>
    </w:p>
    <w:p w:rsidR="002E51F9" w:rsidRDefault="00F617F5" w:rsidP="007B3FC4">
      <w:pPr>
        <w:spacing w:after="218" w:line="240" w:lineRule="auto"/>
        <w:ind w:left="714" w:right="158"/>
      </w:pPr>
      <w:r>
        <w:rPr>
          <w:b/>
        </w:rPr>
        <w:t xml:space="preserve">Результат апелляции </w:t>
      </w:r>
      <w:r>
        <w:t xml:space="preserve">(подчеркнуть нужное): </w:t>
      </w:r>
    </w:p>
    <w:p w:rsidR="002E51F9" w:rsidRDefault="00F617F5" w:rsidP="007B3FC4">
      <w:pPr>
        <w:spacing w:after="4" w:line="240" w:lineRule="auto"/>
        <w:ind w:left="715"/>
        <w:jc w:val="left"/>
      </w:pPr>
      <w:r>
        <w:rPr>
          <w:b/>
        </w:rPr>
        <w:t xml:space="preserve">При проведении Олимпиады  </w:t>
      </w:r>
    </w:p>
    <w:p w:rsidR="002E51F9" w:rsidRDefault="00F617F5" w:rsidP="007B3FC4">
      <w:pPr>
        <w:numPr>
          <w:ilvl w:val="0"/>
          <w:numId w:val="13"/>
        </w:numPr>
        <w:spacing w:after="4" w:line="240" w:lineRule="auto"/>
        <w:ind w:hanging="845"/>
        <w:jc w:val="left"/>
      </w:pPr>
      <w:r>
        <w:rPr>
          <w:b/>
        </w:rPr>
        <w:t xml:space="preserve">была </w:t>
      </w:r>
      <w:r>
        <w:rPr>
          <w:b/>
        </w:rPr>
        <w:tab/>
        <w:t xml:space="preserve">нарушена </w:t>
      </w:r>
      <w:r>
        <w:rPr>
          <w:b/>
        </w:rPr>
        <w:tab/>
        <w:t xml:space="preserve">процедура </w:t>
      </w:r>
      <w:r>
        <w:rPr>
          <w:b/>
        </w:rPr>
        <w:tab/>
        <w:t xml:space="preserve">проведения, </w:t>
      </w:r>
      <w:r>
        <w:rPr>
          <w:b/>
        </w:rPr>
        <w:tab/>
        <w:t xml:space="preserve">так </w:t>
      </w:r>
      <w:r>
        <w:rPr>
          <w:b/>
        </w:rPr>
        <w:tab/>
        <w:t xml:space="preserve">как </w:t>
      </w:r>
    </w:p>
    <w:p w:rsidR="002E51F9" w:rsidRDefault="00F617F5" w:rsidP="007B3FC4">
      <w:pPr>
        <w:spacing w:after="4" w:line="240" w:lineRule="auto"/>
        <w:ind w:left="715"/>
        <w:jc w:val="left"/>
      </w:pPr>
      <w:r>
        <w:rPr>
          <w:b/>
        </w:rPr>
        <w:t xml:space="preserve">_____________________________________________________________________________ </w:t>
      </w:r>
    </w:p>
    <w:p w:rsidR="002E51F9" w:rsidRDefault="00F617F5" w:rsidP="007B3FC4">
      <w:pPr>
        <w:spacing w:after="4" w:line="240" w:lineRule="auto"/>
        <w:ind w:left="715"/>
        <w:jc w:val="left"/>
      </w:pPr>
      <w:r>
        <w:rPr>
          <w:b/>
        </w:rPr>
        <w:t xml:space="preserve">_____________________________________________________________________________ </w:t>
      </w:r>
    </w:p>
    <w:p w:rsidR="002E51F9" w:rsidRDefault="00F617F5" w:rsidP="007B3FC4">
      <w:pPr>
        <w:numPr>
          <w:ilvl w:val="0"/>
          <w:numId w:val="13"/>
        </w:numPr>
        <w:spacing w:after="4" w:line="240" w:lineRule="auto"/>
        <w:ind w:hanging="845"/>
        <w:jc w:val="left"/>
      </w:pPr>
      <w:r>
        <w:rPr>
          <w:b/>
        </w:rPr>
        <w:t xml:space="preserve">не </w:t>
      </w:r>
      <w:r>
        <w:rPr>
          <w:b/>
        </w:rPr>
        <w:tab/>
        <w:t xml:space="preserve">была </w:t>
      </w:r>
      <w:r>
        <w:rPr>
          <w:b/>
        </w:rPr>
        <w:tab/>
        <w:t xml:space="preserve">нарушена </w:t>
      </w:r>
      <w:r>
        <w:rPr>
          <w:b/>
        </w:rPr>
        <w:tab/>
        <w:t xml:space="preserve">процедура </w:t>
      </w:r>
      <w:r>
        <w:rPr>
          <w:b/>
        </w:rPr>
        <w:tab/>
        <w:t xml:space="preserve">проведения, </w:t>
      </w:r>
      <w:r>
        <w:rPr>
          <w:b/>
        </w:rPr>
        <w:tab/>
        <w:t xml:space="preserve">так </w:t>
      </w:r>
      <w:r>
        <w:rPr>
          <w:b/>
        </w:rPr>
        <w:tab/>
        <w:t>как</w:t>
      </w:r>
      <w:r>
        <w:t xml:space="preserve"> </w:t>
      </w:r>
    </w:p>
    <w:p w:rsidR="002E51F9" w:rsidRDefault="00F617F5" w:rsidP="007B3FC4">
      <w:pPr>
        <w:spacing w:line="240" w:lineRule="auto"/>
        <w:ind w:left="714" w:right="158"/>
      </w:pPr>
      <w:r>
        <w:t xml:space="preserve">_____________________________________________________________________________ </w:t>
      </w:r>
    </w:p>
    <w:p w:rsidR="002E51F9" w:rsidRDefault="00F617F5" w:rsidP="007B3FC4">
      <w:pPr>
        <w:spacing w:after="0" w:line="240" w:lineRule="auto"/>
        <w:ind w:left="704" w:firstLine="0"/>
        <w:jc w:val="left"/>
      </w:pPr>
      <w:r>
        <w:t xml:space="preserve"> </w:t>
      </w:r>
    </w:p>
    <w:p w:rsidR="002E51F9" w:rsidRDefault="00F617F5" w:rsidP="007B3FC4">
      <w:pPr>
        <w:spacing w:after="24" w:line="240" w:lineRule="auto"/>
        <w:ind w:left="704" w:firstLine="0"/>
        <w:jc w:val="left"/>
      </w:pPr>
      <w:r>
        <w:t xml:space="preserve"> </w:t>
      </w:r>
    </w:p>
    <w:p w:rsidR="002E51F9" w:rsidRDefault="00F617F5" w:rsidP="007B3FC4">
      <w:pPr>
        <w:spacing w:line="240" w:lineRule="auto"/>
        <w:ind w:left="714" w:right="158"/>
      </w:pPr>
      <w:r>
        <w:rPr>
          <w:b/>
        </w:rPr>
        <w:t>С результатом апелляции</w:t>
      </w:r>
      <w:r>
        <w:t xml:space="preserve"> согласен (не согласен) ___________________ </w:t>
      </w:r>
    </w:p>
    <w:p w:rsidR="002E51F9" w:rsidRDefault="00F617F5" w:rsidP="007B3FC4">
      <w:pPr>
        <w:spacing w:after="185" w:line="240" w:lineRule="auto"/>
        <w:ind w:left="3694"/>
        <w:jc w:val="center"/>
      </w:pPr>
      <w:r>
        <w:rPr>
          <w:i/>
        </w:rPr>
        <w:t xml:space="preserve"> (подпись заявителя) </w:t>
      </w:r>
    </w:p>
    <w:p w:rsidR="002E51F9" w:rsidRDefault="00F617F5" w:rsidP="00BF1577">
      <w:pPr>
        <w:spacing w:after="193" w:line="240" w:lineRule="auto"/>
        <w:ind w:left="704" w:firstLine="0"/>
        <w:jc w:val="left"/>
      </w:pPr>
      <w:r>
        <w:t xml:space="preserve"> </w:t>
      </w:r>
      <w:r>
        <w:rPr>
          <w:b/>
        </w:rPr>
        <w:t xml:space="preserve">Председатель комиссии      </w:t>
      </w:r>
      <w:r>
        <w:t xml:space="preserve">___________________/________________________/ </w:t>
      </w:r>
    </w:p>
    <w:p w:rsidR="002E51F9" w:rsidRDefault="00F617F5">
      <w:pPr>
        <w:spacing w:after="4" w:line="271" w:lineRule="auto"/>
        <w:ind w:left="715"/>
        <w:jc w:val="left"/>
      </w:pPr>
      <w:r>
        <w:rPr>
          <w:b/>
        </w:rPr>
        <w:t xml:space="preserve">Секретарь комиссии        ___________________/_______________________/ </w:t>
      </w:r>
    </w:p>
    <w:p w:rsidR="002E51F9" w:rsidRDefault="00F617F5">
      <w:pPr>
        <w:spacing w:after="4" w:line="271" w:lineRule="auto"/>
        <w:ind w:left="715"/>
        <w:jc w:val="left"/>
      </w:pPr>
      <w:r>
        <w:rPr>
          <w:b/>
        </w:rPr>
        <w:t xml:space="preserve">Члены комиссии             ____________________/______________________/ </w:t>
      </w:r>
    </w:p>
    <w:p w:rsidR="002E51F9" w:rsidRDefault="00F617F5" w:rsidP="007B3FC4">
      <w:pPr>
        <w:spacing w:after="4" w:line="271" w:lineRule="auto"/>
        <w:ind w:left="715"/>
        <w:jc w:val="left"/>
      </w:pPr>
      <w:r>
        <w:rPr>
          <w:b/>
        </w:rPr>
        <w:t xml:space="preserve">                                          ______________</w:t>
      </w:r>
      <w:r w:rsidR="007B3FC4">
        <w:rPr>
          <w:b/>
        </w:rPr>
        <w:t>______/_______________________/</w:t>
      </w:r>
    </w:p>
    <w:p w:rsidR="00F02158" w:rsidRDefault="00F617F5" w:rsidP="00BF1577">
      <w:pPr>
        <w:spacing w:after="0" w:line="259" w:lineRule="auto"/>
        <w:ind w:left="702" w:firstLine="0"/>
        <w:jc w:val="center"/>
      </w:pPr>
      <w:r>
        <w:rPr>
          <w:b/>
        </w:rPr>
        <w:lastRenderedPageBreak/>
        <w:t xml:space="preserve"> </w:t>
      </w:r>
      <w:bookmarkStart w:id="0" w:name="_GoBack"/>
      <w:bookmarkEnd w:id="0"/>
    </w:p>
    <w:p w:rsidR="002E51F9" w:rsidRDefault="00F617F5" w:rsidP="00F513BF">
      <w:pPr>
        <w:spacing w:after="0"/>
        <w:ind w:left="5671" w:right="158"/>
      </w:pPr>
      <w:r>
        <w:t xml:space="preserve">Приложение №5 к требованиям </w:t>
      </w:r>
    </w:p>
    <w:p w:rsidR="002E51F9" w:rsidRDefault="00F617F5" w:rsidP="00F513BF">
      <w:pPr>
        <w:spacing w:after="0"/>
        <w:ind w:left="5671" w:right="158"/>
      </w:pPr>
      <w:r>
        <w:t xml:space="preserve">(процедура рассмотрения апелляции о несогласии с выставленными баллами) </w:t>
      </w:r>
    </w:p>
    <w:p w:rsidR="002E51F9" w:rsidRDefault="00F617F5">
      <w:pPr>
        <w:spacing w:after="25" w:line="259" w:lineRule="auto"/>
        <w:ind w:left="702" w:firstLine="0"/>
        <w:jc w:val="center"/>
      </w:pPr>
      <w:r>
        <w:rPr>
          <w:b/>
        </w:rPr>
        <w:t xml:space="preserve"> </w:t>
      </w:r>
    </w:p>
    <w:p w:rsidR="00F513BF" w:rsidRDefault="00F617F5" w:rsidP="00F513BF">
      <w:pPr>
        <w:pStyle w:val="1"/>
        <w:spacing w:after="0" w:line="240" w:lineRule="auto"/>
        <w:ind w:left="1032" w:right="381"/>
      </w:pPr>
      <w:r>
        <w:t xml:space="preserve">Протокол № </w:t>
      </w:r>
    </w:p>
    <w:p w:rsidR="00F513BF" w:rsidRDefault="00F617F5" w:rsidP="00F513BF">
      <w:pPr>
        <w:pStyle w:val="1"/>
        <w:spacing w:after="0" w:line="240" w:lineRule="auto"/>
        <w:ind w:left="1032" w:right="381"/>
      </w:pPr>
      <w:r>
        <w:t xml:space="preserve">рассмотрения апелляции (заявления) участника школьного этапа всероссийской олимпиады школьников о несогласии с выставленными баллами  </w:t>
      </w:r>
    </w:p>
    <w:p w:rsidR="002E51F9" w:rsidRDefault="00F617F5" w:rsidP="00F513BF">
      <w:pPr>
        <w:pStyle w:val="1"/>
        <w:spacing w:after="0" w:line="240" w:lineRule="auto"/>
        <w:ind w:left="1032" w:right="381"/>
      </w:pPr>
      <w:r>
        <w:t xml:space="preserve">по ____________________ </w:t>
      </w:r>
    </w:p>
    <w:p w:rsidR="002E51F9" w:rsidRDefault="00F617F5" w:rsidP="00F513BF">
      <w:pPr>
        <w:spacing w:after="0" w:line="240" w:lineRule="auto"/>
        <w:ind w:left="894" w:right="158"/>
      </w:pPr>
      <w:r>
        <w:t xml:space="preserve">___________________________________________________________________________, </w:t>
      </w:r>
    </w:p>
    <w:p w:rsidR="002E51F9" w:rsidRDefault="00F617F5" w:rsidP="00F513BF">
      <w:pPr>
        <w:spacing w:after="0" w:line="240" w:lineRule="auto"/>
        <w:ind w:left="2844" w:right="2190"/>
        <w:jc w:val="center"/>
      </w:pPr>
      <w:r>
        <w:t xml:space="preserve">Ф.И.О. полностью </w:t>
      </w:r>
    </w:p>
    <w:p w:rsidR="002E51F9" w:rsidRDefault="00F617F5" w:rsidP="00F513BF">
      <w:pPr>
        <w:spacing w:after="0" w:line="240" w:lineRule="auto"/>
        <w:ind w:left="3585" w:right="158" w:hanging="2701"/>
      </w:pPr>
      <w:r>
        <w:t xml:space="preserve">ученика ___ ___ класса _______________________________________________________ (название общеобразовательного учреждения) </w:t>
      </w:r>
    </w:p>
    <w:p w:rsidR="002E51F9" w:rsidRDefault="00F617F5" w:rsidP="00F513BF">
      <w:pPr>
        <w:spacing w:after="0" w:line="240" w:lineRule="auto"/>
        <w:ind w:left="714" w:right="158"/>
      </w:pPr>
      <w:r>
        <w:t xml:space="preserve">Дата проведения___________________ </w:t>
      </w:r>
    </w:p>
    <w:p w:rsidR="002E51F9" w:rsidRDefault="00F617F5" w:rsidP="00F513BF">
      <w:pPr>
        <w:spacing w:after="0" w:line="240" w:lineRule="auto"/>
        <w:ind w:left="714"/>
      </w:pPr>
      <w:r>
        <w:rPr>
          <w:b/>
        </w:rPr>
        <w:t xml:space="preserve">Присутствуют члены апелляционной комиссии </w:t>
      </w:r>
      <w:r>
        <w:t>(Ф.И.О., занимаемая должность</w:t>
      </w:r>
      <w:r>
        <w:rPr>
          <w:b/>
        </w:rPr>
        <w:t xml:space="preserve">, </w:t>
      </w:r>
      <w:r>
        <w:t xml:space="preserve">категория, ученое звание): </w:t>
      </w:r>
    </w:p>
    <w:p w:rsidR="002E51F9" w:rsidRDefault="00F617F5" w:rsidP="00F513BF">
      <w:pPr>
        <w:spacing w:after="0" w:line="240" w:lineRule="auto"/>
        <w:ind w:left="714" w:right="158"/>
      </w:pPr>
      <w:r>
        <w:t>1._____________________________________________</w:t>
      </w:r>
      <w:r w:rsidR="00F02158">
        <w:t>______________________________</w:t>
      </w:r>
    </w:p>
    <w:p w:rsidR="002E51F9" w:rsidRDefault="00F617F5" w:rsidP="00F513BF">
      <w:pPr>
        <w:spacing w:after="0" w:line="240" w:lineRule="auto"/>
        <w:ind w:left="714" w:right="158"/>
      </w:pPr>
      <w:r>
        <w:t>2._____________________________________________</w:t>
      </w:r>
      <w:r w:rsidR="00F02158">
        <w:t>______________________________</w:t>
      </w:r>
    </w:p>
    <w:p w:rsidR="002E51F9" w:rsidRDefault="00F617F5" w:rsidP="00F513BF">
      <w:pPr>
        <w:spacing w:after="0" w:line="240" w:lineRule="auto"/>
        <w:ind w:left="714" w:right="158"/>
      </w:pPr>
      <w:r>
        <w:t>3.____________________________________________</w:t>
      </w:r>
      <w:r w:rsidR="00F02158">
        <w:t>_______________________________</w:t>
      </w:r>
      <w:r>
        <w:t xml:space="preserve"> </w:t>
      </w:r>
    </w:p>
    <w:p w:rsidR="002E51F9" w:rsidRDefault="00F617F5" w:rsidP="00F513BF">
      <w:pPr>
        <w:spacing w:after="0" w:line="240" w:lineRule="auto"/>
        <w:ind w:left="714" w:right="158"/>
      </w:pPr>
      <w:r>
        <w:t>4.____________________________________________</w:t>
      </w:r>
      <w:r w:rsidR="00F02158">
        <w:t>_______________________________</w:t>
      </w:r>
      <w:r>
        <w:t xml:space="preserve"> </w:t>
      </w:r>
    </w:p>
    <w:p w:rsidR="002E51F9" w:rsidRDefault="00F617F5" w:rsidP="00F513BF">
      <w:pPr>
        <w:spacing w:after="0" w:line="240" w:lineRule="auto"/>
        <w:ind w:left="714" w:right="158"/>
      </w:pPr>
      <w:r>
        <w:t>5._____________________________________________________</w:t>
      </w:r>
      <w:r w:rsidR="00F02158">
        <w:t>______________________</w:t>
      </w:r>
      <w:r>
        <w:t xml:space="preserve"> </w:t>
      </w:r>
    </w:p>
    <w:p w:rsidR="002E51F9" w:rsidRDefault="00F617F5" w:rsidP="00F513BF">
      <w:pPr>
        <w:spacing w:after="0" w:line="240" w:lineRule="auto"/>
        <w:ind w:left="704" w:firstLine="0"/>
        <w:jc w:val="left"/>
      </w:pPr>
      <w:r>
        <w:t xml:space="preserve"> </w:t>
      </w:r>
    </w:p>
    <w:p w:rsidR="002E51F9" w:rsidRDefault="00F617F5" w:rsidP="00F513BF">
      <w:pPr>
        <w:spacing w:after="0" w:line="240" w:lineRule="auto"/>
        <w:ind w:left="699"/>
        <w:jc w:val="left"/>
      </w:pPr>
      <w:r>
        <w:rPr>
          <w:b/>
        </w:rPr>
        <w:t xml:space="preserve">Предмет рассмотрения апелляции </w:t>
      </w:r>
      <w:r>
        <w:t>(указать, с чем конкретно не согласен участник олимпиады)_____________________________________</w:t>
      </w:r>
      <w:r w:rsidR="00F02158">
        <w:t>_______________________________</w:t>
      </w:r>
      <w:r>
        <w:t xml:space="preserve"> _______________________________________________________________________</w:t>
      </w:r>
      <w:r w:rsidR="00F02158">
        <w:t>_______</w:t>
      </w:r>
    </w:p>
    <w:p w:rsidR="002E51F9" w:rsidRDefault="00F617F5" w:rsidP="00F513BF">
      <w:pPr>
        <w:spacing w:after="0" w:line="240" w:lineRule="auto"/>
        <w:ind w:left="714" w:right="158"/>
      </w:pPr>
      <w:r>
        <w:t>________________________________________________</w:t>
      </w:r>
      <w:r w:rsidR="00F02158">
        <w:t>_____________________________</w:t>
      </w:r>
    </w:p>
    <w:p w:rsidR="002E51F9" w:rsidRDefault="00F617F5" w:rsidP="00F513BF">
      <w:pPr>
        <w:spacing w:after="0" w:line="240" w:lineRule="auto"/>
        <w:ind w:left="714" w:right="158"/>
      </w:pPr>
      <w:r>
        <w:t>________________________________________________</w:t>
      </w:r>
      <w:r w:rsidR="00F02158">
        <w:t>_____________________________</w:t>
      </w:r>
      <w:r>
        <w:t xml:space="preserve">Кто из членов апелляционной комиссии проверял работу данного участника олимпиады  </w:t>
      </w:r>
    </w:p>
    <w:p w:rsidR="002E51F9" w:rsidRDefault="00F617F5" w:rsidP="00F513BF">
      <w:pPr>
        <w:spacing w:after="0" w:line="240" w:lineRule="auto"/>
        <w:ind w:left="714" w:right="158"/>
      </w:pPr>
      <w:r>
        <w:t>________________________________________________</w:t>
      </w:r>
      <w:r w:rsidR="00F02158">
        <w:t>_____________________________</w:t>
      </w:r>
    </w:p>
    <w:p w:rsidR="002E51F9" w:rsidRDefault="00F617F5" w:rsidP="00F513BF">
      <w:pPr>
        <w:tabs>
          <w:tab w:val="center" w:pos="897"/>
          <w:tab w:val="center" w:pos="1872"/>
          <w:tab w:val="center" w:pos="3009"/>
          <w:tab w:val="center" w:pos="4820"/>
          <w:tab w:val="center" w:pos="6771"/>
          <w:tab w:val="center" w:pos="8217"/>
          <w:tab w:val="right" w:pos="10305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Кто </w:t>
      </w:r>
      <w:r>
        <w:tab/>
        <w:t xml:space="preserve">из </w:t>
      </w:r>
      <w:r>
        <w:tab/>
        <w:t xml:space="preserve">членов </w:t>
      </w:r>
      <w:r>
        <w:tab/>
        <w:t xml:space="preserve">апелляционной </w:t>
      </w:r>
      <w:r>
        <w:tab/>
        <w:t xml:space="preserve">комиссии </w:t>
      </w:r>
      <w:r>
        <w:tab/>
        <w:t xml:space="preserve">давал </w:t>
      </w:r>
      <w:r>
        <w:tab/>
        <w:t xml:space="preserve">пояснения </w:t>
      </w:r>
    </w:p>
    <w:p w:rsidR="002E51F9" w:rsidRDefault="00F617F5" w:rsidP="00F513BF">
      <w:pPr>
        <w:spacing w:after="0" w:line="240" w:lineRule="auto"/>
        <w:ind w:left="714" w:right="158"/>
      </w:pPr>
      <w:r>
        <w:t>апеллирующему____________________________________</w:t>
      </w:r>
      <w:r w:rsidR="00F513BF">
        <w:t>______________________________</w:t>
      </w:r>
      <w:r>
        <w:t>_____________________________________________</w:t>
      </w:r>
      <w:r w:rsidR="00F02158">
        <w:t>_____________________________</w:t>
      </w:r>
      <w:r>
        <w:t xml:space="preserve"> </w:t>
      </w:r>
    </w:p>
    <w:p w:rsidR="002E51F9" w:rsidRDefault="00F617F5" w:rsidP="00F513BF">
      <w:pPr>
        <w:spacing w:after="0" w:line="240" w:lineRule="auto"/>
        <w:ind w:left="699"/>
        <w:jc w:val="left"/>
      </w:pPr>
      <w:r>
        <w:t xml:space="preserve">Краткая </w:t>
      </w:r>
      <w:r>
        <w:tab/>
        <w:t xml:space="preserve">запись </w:t>
      </w:r>
      <w:r>
        <w:tab/>
        <w:t xml:space="preserve">ответов </w:t>
      </w:r>
      <w:r>
        <w:tab/>
        <w:t xml:space="preserve">членов </w:t>
      </w:r>
      <w:r>
        <w:tab/>
        <w:t xml:space="preserve">апелляционной </w:t>
      </w:r>
      <w:r>
        <w:tab/>
        <w:t xml:space="preserve">комиссии </w:t>
      </w:r>
      <w:r>
        <w:tab/>
        <w:t xml:space="preserve">(по </w:t>
      </w:r>
      <w:r>
        <w:tab/>
        <w:t>сути апелляции)_____________________________________________________________________ ______________________________________________________________________________ _______________________________________________</w:t>
      </w:r>
      <w:r w:rsidR="00F02158">
        <w:t>_______________________________</w:t>
      </w:r>
      <w:r>
        <w:t xml:space="preserve"> _______________________________________________</w:t>
      </w:r>
      <w:r w:rsidR="00F02158">
        <w:t>_______________________________</w:t>
      </w:r>
      <w:r>
        <w:t xml:space="preserve"> </w:t>
      </w:r>
      <w:r>
        <w:rPr>
          <w:b/>
        </w:rPr>
        <w:t xml:space="preserve">Результат апелляции: </w:t>
      </w:r>
    </w:p>
    <w:p w:rsidR="002E51F9" w:rsidRDefault="00F617F5" w:rsidP="00F513BF">
      <w:pPr>
        <w:numPr>
          <w:ilvl w:val="0"/>
          <w:numId w:val="14"/>
        </w:numPr>
        <w:spacing w:after="0" w:line="240" w:lineRule="auto"/>
        <w:ind w:right="158" w:hanging="405"/>
      </w:pPr>
      <w:r>
        <w:t xml:space="preserve">Сумма баллов, выставленная участнику олимпиады, оставлена без изменения </w:t>
      </w:r>
    </w:p>
    <w:p w:rsidR="002E51F9" w:rsidRDefault="00F617F5" w:rsidP="00F513BF">
      <w:pPr>
        <w:spacing w:after="0" w:line="240" w:lineRule="auto"/>
        <w:ind w:left="714" w:right="158"/>
      </w:pPr>
      <w:r>
        <w:t xml:space="preserve">____________; </w:t>
      </w:r>
    </w:p>
    <w:p w:rsidR="002E51F9" w:rsidRDefault="00F617F5" w:rsidP="00F513BF">
      <w:pPr>
        <w:numPr>
          <w:ilvl w:val="0"/>
          <w:numId w:val="14"/>
        </w:numPr>
        <w:spacing w:after="0" w:line="240" w:lineRule="auto"/>
        <w:ind w:right="158" w:hanging="405"/>
      </w:pPr>
      <w:r>
        <w:t xml:space="preserve">Сумма баллов, выставленная участнику олимпиады, изменена на ________________; </w:t>
      </w:r>
    </w:p>
    <w:p w:rsidR="002E51F9" w:rsidRDefault="00F617F5" w:rsidP="00F513BF">
      <w:pPr>
        <w:numPr>
          <w:ilvl w:val="0"/>
          <w:numId w:val="14"/>
        </w:numPr>
        <w:spacing w:after="0" w:line="240" w:lineRule="auto"/>
        <w:ind w:right="158" w:hanging="405"/>
      </w:pPr>
      <w:r>
        <w:t xml:space="preserve">Итоговое количество баллов _______ </w:t>
      </w:r>
    </w:p>
    <w:p w:rsidR="002E51F9" w:rsidRDefault="00F617F5" w:rsidP="00F513BF">
      <w:pPr>
        <w:spacing w:after="0" w:line="240" w:lineRule="auto"/>
        <w:ind w:left="714" w:right="158"/>
      </w:pPr>
      <w:r>
        <w:rPr>
          <w:b/>
        </w:rPr>
        <w:t>С результатом апелляции</w:t>
      </w:r>
      <w:r>
        <w:t xml:space="preserve"> согласен (не согласен) ________________ </w:t>
      </w:r>
    </w:p>
    <w:p w:rsidR="00064FB4" w:rsidRDefault="00F617F5" w:rsidP="00F513BF">
      <w:pPr>
        <w:spacing w:after="0" w:line="240" w:lineRule="auto"/>
        <w:ind w:left="705" w:right="771" w:firstLine="5221"/>
        <w:jc w:val="left"/>
      </w:pPr>
      <w:r>
        <w:t xml:space="preserve">(подпись заявителя) </w:t>
      </w:r>
    </w:p>
    <w:p w:rsidR="002E51F9" w:rsidRDefault="00F617F5" w:rsidP="00064FB4">
      <w:pPr>
        <w:spacing w:after="0" w:line="240" w:lineRule="auto"/>
        <w:ind w:left="705" w:right="771" w:firstLine="4"/>
      </w:pPr>
      <w:r>
        <w:rPr>
          <w:b/>
        </w:rPr>
        <w:t xml:space="preserve">Председатель апелляционной комиссии </w:t>
      </w:r>
    </w:p>
    <w:p w:rsidR="00064FB4" w:rsidRDefault="00F617F5" w:rsidP="00F513BF">
      <w:pPr>
        <w:spacing w:after="0" w:line="240" w:lineRule="auto"/>
        <w:ind w:left="715" w:right="2128"/>
        <w:jc w:val="left"/>
        <w:rPr>
          <w:b/>
        </w:rPr>
      </w:pPr>
      <w:r>
        <w:rPr>
          <w:b/>
        </w:rPr>
        <w:t xml:space="preserve">_______________________/____________________________/ </w:t>
      </w:r>
    </w:p>
    <w:p w:rsidR="002E51F9" w:rsidRDefault="00F617F5" w:rsidP="00F513BF">
      <w:pPr>
        <w:spacing w:after="0" w:line="240" w:lineRule="auto"/>
        <w:ind w:left="715" w:right="2128"/>
        <w:jc w:val="left"/>
      </w:pPr>
      <w:r>
        <w:rPr>
          <w:b/>
        </w:rPr>
        <w:t xml:space="preserve">Секретарь апелляционной комиссии </w:t>
      </w:r>
    </w:p>
    <w:p w:rsidR="002E51F9" w:rsidRDefault="00F617F5" w:rsidP="00F513BF">
      <w:pPr>
        <w:spacing w:after="0" w:line="240" w:lineRule="auto"/>
        <w:ind w:left="715"/>
        <w:jc w:val="left"/>
      </w:pPr>
      <w:r>
        <w:rPr>
          <w:b/>
        </w:rPr>
        <w:t xml:space="preserve">_________________________/____________________________/ </w:t>
      </w:r>
    </w:p>
    <w:p w:rsidR="002E51F9" w:rsidRDefault="00F617F5" w:rsidP="00F513BF">
      <w:pPr>
        <w:spacing w:after="0" w:line="240" w:lineRule="auto"/>
        <w:ind w:left="715"/>
        <w:jc w:val="left"/>
      </w:pPr>
      <w:r>
        <w:rPr>
          <w:b/>
        </w:rPr>
        <w:t xml:space="preserve">Члены апелляционной комиссии </w:t>
      </w:r>
    </w:p>
    <w:p w:rsidR="002E51F9" w:rsidRDefault="00F617F5" w:rsidP="00F513BF">
      <w:pPr>
        <w:spacing w:after="0" w:line="240" w:lineRule="auto"/>
        <w:ind w:left="715"/>
        <w:jc w:val="left"/>
      </w:pPr>
      <w:r>
        <w:rPr>
          <w:b/>
        </w:rPr>
        <w:t xml:space="preserve">____________________________/____________________________/ </w:t>
      </w:r>
    </w:p>
    <w:p w:rsidR="002E51F9" w:rsidRDefault="00F617F5" w:rsidP="00F513BF">
      <w:pPr>
        <w:spacing w:after="0" w:line="240" w:lineRule="auto"/>
        <w:ind w:left="715"/>
        <w:jc w:val="left"/>
      </w:pPr>
      <w:r>
        <w:rPr>
          <w:b/>
        </w:rPr>
        <w:t xml:space="preserve">____________________________/____________________________/ </w:t>
      </w:r>
    </w:p>
    <w:p w:rsidR="002E51F9" w:rsidRDefault="00F617F5">
      <w:pPr>
        <w:spacing w:after="0" w:line="259" w:lineRule="auto"/>
        <w:ind w:left="1076" w:firstLine="0"/>
        <w:jc w:val="center"/>
      </w:pPr>
      <w:r>
        <w:t xml:space="preserve"> </w:t>
      </w:r>
    </w:p>
    <w:sectPr w:rsidR="002E51F9" w:rsidSect="009F7187">
      <w:pgSz w:w="11906" w:h="16838"/>
      <w:pgMar w:top="854" w:right="849" w:bottom="875" w:left="9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4DA7"/>
    <w:multiLevelType w:val="multilevel"/>
    <w:tmpl w:val="7FDA656C"/>
    <w:lvl w:ilvl="0">
      <w:start w:val="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040E99"/>
    <w:multiLevelType w:val="hybridMultilevel"/>
    <w:tmpl w:val="8ED8839A"/>
    <w:lvl w:ilvl="0" w:tplc="2578E646">
      <w:start w:val="1"/>
      <w:numFmt w:val="decimal"/>
      <w:lvlText w:val="%1.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FE5C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1236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AB7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14C1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ADA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FCE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C617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C26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9D4319"/>
    <w:multiLevelType w:val="hybridMultilevel"/>
    <w:tmpl w:val="AFCCA012"/>
    <w:lvl w:ilvl="0" w:tplc="7E7E23F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C49D8C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18B09C">
      <w:start w:val="13"/>
      <w:numFmt w:val="decimal"/>
      <w:lvlRestart w:val="0"/>
      <w:lvlText w:val="%3.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45E5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BCC6F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5E3612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8A1B8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46DF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260A9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36201C9"/>
    <w:multiLevelType w:val="hybridMultilevel"/>
    <w:tmpl w:val="47AC06D0"/>
    <w:lvl w:ilvl="0" w:tplc="CA2ED582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2FB3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0DA2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A62FA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A265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2E3C4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A22E6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7652A2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967E6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D242E1"/>
    <w:multiLevelType w:val="hybridMultilevel"/>
    <w:tmpl w:val="DC14A8C8"/>
    <w:lvl w:ilvl="0" w:tplc="B4E8CF66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0ABC1A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1E1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766D5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B2935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2887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01B8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84B1C0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DC1D06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7D5706B"/>
    <w:multiLevelType w:val="multilevel"/>
    <w:tmpl w:val="2CBED57E"/>
    <w:lvl w:ilvl="0">
      <w:start w:val="8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280E07"/>
    <w:multiLevelType w:val="hybridMultilevel"/>
    <w:tmpl w:val="8E20DE10"/>
    <w:lvl w:ilvl="0" w:tplc="95C296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96F758">
      <w:start w:val="1"/>
      <w:numFmt w:val="lowerLetter"/>
      <w:lvlText w:val="%2"/>
      <w:lvlJc w:val="left"/>
      <w:pPr>
        <w:ind w:left="1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14F3A4">
      <w:start w:val="1"/>
      <w:numFmt w:val="lowerRoman"/>
      <w:lvlText w:val="%3"/>
      <w:lvlJc w:val="left"/>
      <w:pPr>
        <w:ind w:left="2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44EAD6">
      <w:start w:val="1"/>
      <w:numFmt w:val="decimal"/>
      <w:lvlText w:val="%4"/>
      <w:lvlJc w:val="left"/>
      <w:pPr>
        <w:ind w:left="2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C83228">
      <w:start w:val="1"/>
      <w:numFmt w:val="lowerLetter"/>
      <w:lvlText w:val="%5"/>
      <w:lvlJc w:val="left"/>
      <w:pPr>
        <w:ind w:left="3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5833C6">
      <w:start w:val="1"/>
      <w:numFmt w:val="lowerRoman"/>
      <w:lvlText w:val="%6"/>
      <w:lvlJc w:val="left"/>
      <w:pPr>
        <w:ind w:left="4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16D44A">
      <w:start w:val="1"/>
      <w:numFmt w:val="decimal"/>
      <w:lvlText w:val="%7"/>
      <w:lvlJc w:val="left"/>
      <w:pPr>
        <w:ind w:left="4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B2C4DE">
      <w:start w:val="1"/>
      <w:numFmt w:val="lowerLetter"/>
      <w:lvlText w:val="%8"/>
      <w:lvlJc w:val="left"/>
      <w:pPr>
        <w:ind w:left="5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94DB8A">
      <w:start w:val="1"/>
      <w:numFmt w:val="lowerRoman"/>
      <w:lvlText w:val="%9"/>
      <w:lvlJc w:val="left"/>
      <w:pPr>
        <w:ind w:left="6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08B7C37"/>
    <w:multiLevelType w:val="hybridMultilevel"/>
    <w:tmpl w:val="3B488700"/>
    <w:lvl w:ilvl="0" w:tplc="6D9C6E0C">
      <w:start w:val="1"/>
      <w:numFmt w:val="bullet"/>
      <w:lvlText w:val="-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299B6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02ACC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B0ACD8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90386C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8498A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3A2C7A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4A6A04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0A3D2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7F02D9E"/>
    <w:multiLevelType w:val="multilevel"/>
    <w:tmpl w:val="A8C4D666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7FA2771"/>
    <w:multiLevelType w:val="multilevel"/>
    <w:tmpl w:val="A86CDBE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868242C"/>
    <w:multiLevelType w:val="hybridMultilevel"/>
    <w:tmpl w:val="C93A7194"/>
    <w:lvl w:ilvl="0" w:tplc="B4023DA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6CC8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9AB34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6EE1D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2CBC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34C5E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AE64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C277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30A5B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3E602C0"/>
    <w:multiLevelType w:val="hybridMultilevel"/>
    <w:tmpl w:val="5ECE9CF0"/>
    <w:lvl w:ilvl="0" w:tplc="4D0C3BC8">
      <w:start w:val="1"/>
      <w:numFmt w:val="bullet"/>
      <w:lvlText w:val="-"/>
      <w:lvlJc w:val="left"/>
      <w:pPr>
        <w:ind w:left="1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AEC1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08BC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0C4DB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D63F1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C0F9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A6D2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C14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F2FC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AE5009C"/>
    <w:multiLevelType w:val="hybridMultilevel"/>
    <w:tmpl w:val="0F72CB00"/>
    <w:lvl w:ilvl="0" w:tplc="5AB2E9AC">
      <w:start w:val="11"/>
      <w:numFmt w:val="decimal"/>
      <w:lvlText w:val="%1."/>
      <w:lvlJc w:val="left"/>
      <w:pPr>
        <w:ind w:left="23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84A79E">
      <w:start w:val="1"/>
      <w:numFmt w:val="lowerLetter"/>
      <w:lvlText w:val="%2"/>
      <w:lvlJc w:val="left"/>
      <w:pPr>
        <w:ind w:left="27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E0C7A">
      <w:start w:val="1"/>
      <w:numFmt w:val="lowerRoman"/>
      <w:lvlText w:val="%3"/>
      <w:lvlJc w:val="left"/>
      <w:pPr>
        <w:ind w:left="3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D6C160">
      <w:start w:val="1"/>
      <w:numFmt w:val="decimal"/>
      <w:lvlText w:val="%4"/>
      <w:lvlJc w:val="left"/>
      <w:pPr>
        <w:ind w:left="4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DEC170">
      <w:start w:val="1"/>
      <w:numFmt w:val="lowerLetter"/>
      <w:lvlText w:val="%5"/>
      <w:lvlJc w:val="left"/>
      <w:pPr>
        <w:ind w:left="4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F49BEE">
      <w:start w:val="1"/>
      <w:numFmt w:val="lowerRoman"/>
      <w:lvlText w:val="%6"/>
      <w:lvlJc w:val="left"/>
      <w:pPr>
        <w:ind w:left="5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8DAC2">
      <w:start w:val="1"/>
      <w:numFmt w:val="decimal"/>
      <w:lvlText w:val="%7"/>
      <w:lvlJc w:val="left"/>
      <w:pPr>
        <w:ind w:left="6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B80B7A">
      <w:start w:val="1"/>
      <w:numFmt w:val="lowerLetter"/>
      <w:lvlText w:val="%8"/>
      <w:lvlJc w:val="left"/>
      <w:pPr>
        <w:ind w:left="7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6A0EA2">
      <w:start w:val="1"/>
      <w:numFmt w:val="lowerRoman"/>
      <w:lvlText w:val="%9"/>
      <w:lvlJc w:val="left"/>
      <w:pPr>
        <w:ind w:left="7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BD61AF4"/>
    <w:multiLevelType w:val="multilevel"/>
    <w:tmpl w:val="875690A0"/>
    <w:lvl w:ilvl="0">
      <w:start w:val="1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"/>
  </w:num>
  <w:num w:numId="5">
    <w:abstractNumId w:val="8"/>
  </w:num>
  <w:num w:numId="6">
    <w:abstractNumId w:val="5"/>
  </w:num>
  <w:num w:numId="7">
    <w:abstractNumId w:val="12"/>
  </w:num>
  <w:num w:numId="8">
    <w:abstractNumId w:val="7"/>
  </w:num>
  <w:num w:numId="9">
    <w:abstractNumId w:val="2"/>
  </w:num>
  <w:num w:numId="10">
    <w:abstractNumId w:val="13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F9"/>
    <w:rsid w:val="0005055E"/>
    <w:rsid w:val="00064FB4"/>
    <w:rsid w:val="0011213D"/>
    <w:rsid w:val="001E68AF"/>
    <w:rsid w:val="0020671D"/>
    <w:rsid w:val="0022286E"/>
    <w:rsid w:val="002E51F9"/>
    <w:rsid w:val="00340034"/>
    <w:rsid w:val="00361175"/>
    <w:rsid w:val="00406288"/>
    <w:rsid w:val="00443463"/>
    <w:rsid w:val="0046037C"/>
    <w:rsid w:val="004A5839"/>
    <w:rsid w:val="004D6199"/>
    <w:rsid w:val="00634CD9"/>
    <w:rsid w:val="006E7321"/>
    <w:rsid w:val="00703C8D"/>
    <w:rsid w:val="007939A1"/>
    <w:rsid w:val="007B3FC4"/>
    <w:rsid w:val="007F288E"/>
    <w:rsid w:val="008D4C20"/>
    <w:rsid w:val="008F1494"/>
    <w:rsid w:val="00965BCF"/>
    <w:rsid w:val="00977C61"/>
    <w:rsid w:val="009E2C14"/>
    <w:rsid w:val="009F7187"/>
    <w:rsid w:val="00A35598"/>
    <w:rsid w:val="00AD16B2"/>
    <w:rsid w:val="00AF203E"/>
    <w:rsid w:val="00B63AE9"/>
    <w:rsid w:val="00B65C0C"/>
    <w:rsid w:val="00BF1577"/>
    <w:rsid w:val="00C8090B"/>
    <w:rsid w:val="00D05F07"/>
    <w:rsid w:val="00D3661D"/>
    <w:rsid w:val="00D70DAE"/>
    <w:rsid w:val="00DA2706"/>
    <w:rsid w:val="00DD7DC6"/>
    <w:rsid w:val="00E5406F"/>
    <w:rsid w:val="00EA0096"/>
    <w:rsid w:val="00F02158"/>
    <w:rsid w:val="00F513BF"/>
    <w:rsid w:val="00F617F5"/>
    <w:rsid w:val="00F82A26"/>
    <w:rsid w:val="00F8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9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6" w:lineRule="auto"/>
      <w:ind w:left="5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40628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9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6" w:lineRule="auto"/>
      <w:ind w:left="5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40628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5761</Words>
  <Characters>32840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Другие</dc:creator>
  <cp:keywords/>
  <cp:lastModifiedBy>Александра А. Агрова</cp:lastModifiedBy>
  <cp:revision>20</cp:revision>
  <dcterms:created xsi:type="dcterms:W3CDTF">2024-09-08T08:34:00Z</dcterms:created>
  <dcterms:modified xsi:type="dcterms:W3CDTF">2024-09-18T09:31:00Z</dcterms:modified>
</cp:coreProperties>
</file>